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A2666" w14:textId="520B3100" w:rsidR="005B061E" w:rsidRPr="0060436E" w:rsidRDefault="005B061E" w:rsidP="005B061E">
      <w:pPr>
        <w:rPr>
          <w:rFonts w:ascii="Century Gothic" w:hAnsi="Century Gothic"/>
          <w:b/>
          <w:bCs/>
        </w:rPr>
      </w:pPr>
      <w:r w:rsidRPr="0060436E">
        <w:rPr>
          <w:rFonts w:ascii="Century Gothic" w:hAnsi="Century Gothic"/>
          <w:b/>
          <w:bCs/>
        </w:rPr>
        <w:t xml:space="preserve">Concept </w:t>
      </w:r>
      <w:r w:rsidR="00757994" w:rsidRPr="0060436E">
        <w:rPr>
          <w:rFonts w:ascii="Century Gothic" w:hAnsi="Century Gothic"/>
          <w:b/>
          <w:bCs/>
        </w:rPr>
        <w:t>notulen</w:t>
      </w:r>
      <w:r w:rsidRPr="0060436E">
        <w:rPr>
          <w:rFonts w:ascii="Century Gothic" w:hAnsi="Century Gothic"/>
          <w:b/>
          <w:bCs/>
        </w:rPr>
        <w:t xml:space="preserve">  MR vrijdag </w:t>
      </w:r>
      <w:r w:rsidRPr="0060436E">
        <w:rPr>
          <w:rFonts w:ascii="Century Gothic" w:hAnsi="Century Gothic"/>
        </w:rPr>
        <w:t>31 mei 14.45-16.45</w:t>
      </w:r>
    </w:p>
    <w:p w14:paraId="12DFF877" w14:textId="2E99E473" w:rsidR="005B061E" w:rsidRPr="0060436E" w:rsidRDefault="005B061E" w:rsidP="005B061E">
      <w:pPr>
        <w:pStyle w:val="Lijstalinea"/>
        <w:numPr>
          <w:ilvl w:val="0"/>
          <w:numId w:val="1"/>
        </w:numPr>
        <w:suppressAutoHyphens/>
        <w:autoSpaceDN w:val="0"/>
        <w:spacing w:line="244" w:lineRule="auto"/>
        <w:rPr>
          <w:rFonts w:ascii="Century Gothic" w:hAnsi="Century Gothic"/>
          <w:b/>
          <w:bCs/>
        </w:rPr>
      </w:pPr>
      <w:r w:rsidRPr="0060436E">
        <w:rPr>
          <w:rFonts w:ascii="Century Gothic" w:hAnsi="Century Gothic"/>
          <w:b/>
          <w:bCs/>
        </w:rPr>
        <w:t>Mededelingen</w:t>
      </w:r>
      <w:r w:rsidR="00757994" w:rsidRPr="0060436E">
        <w:rPr>
          <w:rFonts w:ascii="Century Gothic" w:hAnsi="Century Gothic"/>
          <w:b/>
          <w:bCs/>
        </w:rPr>
        <w:t xml:space="preserve"> -</w:t>
      </w:r>
    </w:p>
    <w:p w14:paraId="354BA5CD" w14:textId="7052F4B5" w:rsidR="005B061E" w:rsidRPr="0060436E" w:rsidRDefault="005B061E" w:rsidP="005B061E">
      <w:pPr>
        <w:pStyle w:val="Lijstalinea"/>
        <w:numPr>
          <w:ilvl w:val="0"/>
          <w:numId w:val="1"/>
        </w:numPr>
        <w:suppressAutoHyphens/>
        <w:autoSpaceDN w:val="0"/>
        <w:spacing w:line="244" w:lineRule="auto"/>
        <w:rPr>
          <w:rFonts w:ascii="Century Gothic" w:hAnsi="Century Gothic"/>
        </w:rPr>
      </w:pPr>
      <w:r w:rsidRPr="0060436E">
        <w:rPr>
          <w:rFonts w:ascii="Century Gothic" w:hAnsi="Century Gothic"/>
          <w:b/>
          <w:bCs/>
        </w:rPr>
        <w:t xml:space="preserve">Notulen vaststellen </w:t>
      </w:r>
      <w:r w:rsidR="00757994" w:rsidRPr="0060436E">
        <w:rPr>
          <w:rFonts w:ascii="Century Gothic" w:hAnsi="Century Gothic"/>
          <w:b/>
          <w:bCs/>
        </w:rPr>
        <w:br/>
      </w:r>
      <w:r w:rsidR="00757994" w:rsidRPr="0060436E">
        <w:rPr>
          <w:rFonts w:ascii="Century Gothic" w:hAnsi="Century Gothic"/>
        </w:rPr>
        <w:t>We stellen de notulen van 5 april vast.</w:t>
      </w:r>
    </w:p>
    <w:p w14:paraId="29946E36" w14:textId="1379ADF0" w:rsidR="005B061E" w:rsidRPr="0060436E" w:rsidRDefault="005B061E" w:rsidP="005B061E">
      <w:pPr>
        <w:pStyle w:val="Lijstalinea"/>
        <w:numPr>
          <w:ilvl w:val="0"/>
          <w:numId w:val="1"/>
        </w:numPr>
        <w:shd w:val="clear" w:color="auto" w:fill="FFFFFF"/>
        <w:spacing w:after="0" w:line="240" w:lineRule="auto"/>
        <w:textAlignment w:val="baseline"/>
        <w:rPr>
          <w:rFonts w:ascii="Century Gothic" w:hAnsi="Century Gothic"/>
        </w:rPr>
      </w:pPr>
      <w:r w:rsidRPr="0060436E">
        <w:rPr>
          <w:rFonts w:ascii="Century Gothic" w:hAnsi="Century Gothic"/>
          <w:b/>
          <w:bCs/>
        </w:rPr>
        <w:t xml:space="preserve">Ingekomen stukken </w:t>
      </w:r>
    </w:p>
    <w:p w14:paraId="3262E10C" w14:textId="4E72C336" w:rsidR="00757994" w:rsidRPr="0060436E" w:rsidRDefault="00757994" w:rsidP="00757994">
      <w:pPr>
        <w:pStyle w:val="Lijstalinea"/>
        <w:shd w:val="clear" w:color="auto" w:fill="FFFFFF"/>
        <w:spacing w:after="0" w:line="240" w:lineRule="auto"/>
        <w:textAlignment w:val="baseline"/>
        <w:rPr>
          <w:rFonts w:ascii="Century Gothic" w:hAnsi="Century Gothic"/>
        </w:rPr>
      </w:pPr>
      <w:r w:rsidRPr="0060436E">
        <w:rPr>
          <w:rFonts w:ascii="Century Gothic" w:hAnsi="Century Gothic"/>
        </w:rPr>
        <w:t>traktatiebeleid</w:t>
      </w:r>
    </w:p>
    <w:p w14:paraId="14AA5860" w14:textId="2A719C89" w:rsidR="00757994" w:rsidRPr="0060436E" w:rsidRDefault="00757994" w:rsidP="00757994">
      <w:pPr>
        <w:pStyle w:val="Lijstalinea"/>
        <w:shd w:val="clear" w:color="auto" w:fill="FFFFFF"/>
        <w:spacing w:after="0" w:line="240" w:lineRule="auto"/>
        <w:textAlignment w:val="baseline"/>
        <w:rPr>
          <w:rFonts w:ascii="Century Gothic" w:hAnsi="Century Gothic"/>
        </w:rPr>
      </w:pPr>
      <w:r w:rsidRPr="0060436E">
        <w:rPr>
          <w:rFonts w:ascii="Century Gothic" w:hAnsi="Century Gothic"/>
        </w:rPr>
        <w:t>bezoek koning</w:t>
      </w:r>
    </w:p>
    <w:p w14:paraId="3E54D46D" w14:textId="13FDC9E9" w:rsidR="005B061E" w:rsidRPr="0060436E" w:rsidRDefault="005B061E" w:rsidP="005B061E">
      <w:pPr>
        <w:pStyle w:val="Lijstalinea"/>
        <w:numPr>
          <w:ilvl w:val="0"/>
          <w:numId w:val="1"/>
        </w:numPr>
        <w:shd w:val="clear" w:color="auto" w:fill="FFFFFF"/>
        <w:spacing w:after="0" w:line="240" w:lineRule="auto"/>
        <w:textAlignment w:val="baseline"/>
        <w:rPr>
          <w:rFonts w:ascii="Century Gothic" w:eastAsia="Times New Roman" w:hAnsi="Century Gothic" w:cs="Segoe UI"/>
          <w:b/>
          <w:bCs/>
          <w:color w:val="242424"/>
          <w:kern w:val="0"/>
          <w:lang w:eastAsia="nl-NL"/>
          <w14:ligatures w14:val="none"/>
        </w:rPr>
      </w:pPr>
      <w:r w:rsidRPr="0060436E">
        <w:rPr>
          <w:rFonts w:ascii="Century Gothic" w:eastAsia="Times New Roman" w:hAnsi="Century Gothic" w:cs="Segoe UI"/>
          <w:b/>
          <w:bCs/>
          <w:color w:val="242424"/>
          <w:kern w:val="0"/>
          <w:lang w:eastAsia="nl-NL"/>
          <w14:ligatures w14:val="none"/>
        </w:rPr>
        <w:t>De rijke schooldag</w:t>
      </w:r>
    </w:p>
    <w:p w14:paraId="7EE04D63" w14:textId="6C78E438" w:rsidR="0060436E" w:rsidRPr="0060436E" w:rsidRDefault="0060436E" w:rsidP="0060436E">
      <w:pPr>
        <w:pStyle w:val="Lijstalinea"/>
        <w:shd w:val="clear" w:color="auto" w:fill="FFFFFF"/>
        <w:spacing w:after="0" w:line="240" w:lineRule="auto"/>
        <w:textAlignment w:val="baseline"/>
        <w:rPr>
          <w:rFonts w:ascii="Century Gothic" w:eastAsia="Times New Roman" w:hAnsi="Century Gothic" w:cs="Segoe UI"/>
          <w:color w:val="242424"/>
          <w:kern w:val="0"/>
          <w:lang w:eastAsia="nl-NL"/>
          <w14:ligatures w14:val="none"/>
        </w:rPr>
      </w:pPr>
      <w:r w:rsidRPr="0060436E">
        <w:rPr>
          <w:rFonts w:ascii="Century Gothic" w:eastAsia="Times New Roman" w:hAnsi="Century Gothic" w:cs="Segoe UI"/>
          <w:color w:val="242424"/>
          <w:kern w:val="0"/>
          <w:lang w:eastAsia="nl-NL"/>
          <w14:ligatures w14:val="none"/>
        </w:rPr>
        <w:t>Niels van der Ploeg, de buurtsportcoach is de coördinator van het project. Er is nu een start gemaakt met tennis. Vanuit Elan is Yde Koopmans betrokken om het plan mee vorm te geven.</w:t>
      </w:r>
    </w:p>
    <w:p w14:paraId="46D972CF" w14:textId="168576F1" w:rsidR="00C44AB0" w:rsidRPr="003B0A83" w:rsidRDefault="005B061E" w:rsidP="00C44AB0">
      <w:pPr>
        <w:pStyle w:val="Lijstalinea"/>
        <w:numPr>
          <w:ilvl w:val="0"/>
          <w:numId w:val="1"/>
        </w:numPr>
        <w:shd w:val="clear" w:color="auto" w:fill="FFFFFF"/>
        <w:spacing w:after="0" w:line="240" w:lineRule="auto"/>
        <w:textAlignment w:val="baseline"/>
        <w:rPr>
          <w:rFonts w:ascii="Century Gothic" w:eastAsia="Times New Roman" w:hAnsi="Century Gothic" w:cs="Segoe UI"/>
          <w:b/>
          <w:bCs/>
          <w:kern w:val="0"/>
          <w:lang w:eastAsia="nl-NL"/>
          <w14:ligatures w14:val="none"/>
        </w:rPr>
      </w:pPr>
      <w:r w:rsidRPr="003B0A83">
        <w:rPr>
          <w:rFonts w:ascii="Century Gothic" w:eastAsia="Times New Roman" w:hAnsi="Century Gothic" w:cs="Segoe UI"/>
          <w:b/>
          <w:bCs/>
          <w:kern w:val="0"/>
          <w:lang w:eastAsia="nl-NL"/>
          <w14:ligatures w14:val="none"/>
        </w:rPr>
        <w:t xml:space="preserve">Formatie </w:t>
      </w:r>
      <w:r w:rsidR="00724CC1" w:rsidRPr="003B0A83">
        <w:rPr>
          <w:rFonts w:ascii="Century Gothic" w:hAnsi="Century Gothic" w:cs="Segoe UI"/>
          <w14:ligatures w14:val="none"/>
        </w:rPr>
        <w:t xml:space="preserve">Er is een concept plaatje. Elan heeft veel meer formatie toegekend dan waar we in principe recht op hebben. We mogen volgend jaar dezelfde formatie inzetten als dit jaar. </w:t>
      </w:r>
      <w:r w:rsidR="00C44AB0" w:rsidRPr="003B0A83">
        <w:rPr>
          <w:rFonts w:ascii="Century Gothic" w:hAnsi="Century Gothic" w:cs="Segoe UI"/>
          <w14:ligatures w14:val="none"/>
        </w:rPr>
        <w:t xml:space="preserve">We kunnen dus vijf groepen maken. Daarnaast qua ondersteuning: </w:t>
      </w:r>
      <w:r w:rsidR="00C44AB0" w:rsidRPr="003B0A83">
        <w:rPr>
          <w:rFonts w:ascii="Century Gothic" w:hAnsi="Century Gothic"/>
        </w:rPr>
        <w:t>Akke Baukje 3 dagen en inzet bij groep 1-2 en 3-4. Andre 1,5 dag en Hilda ca. 20 uur verdeeld over 4 dagen, inzet voor 5-8. Huidige groep 5 gaan we splitsen, in overleg met collega’s, nadat we de leerlingen hebben gehoord. Jitske IB heeft dit jaar nog 3 dagen voor onze school en Otte</w:t>
      </w:r>
      <w:r w:rsidR="003B0A83" w:rsidRPr="003B0A83">
        <w:rPr>
          <w:rFonts w:ascii="Century Gothic" w:hAnsi="Century Gothic"/>
        </w:rPr>
        <w:t xml:space="preserve"> krijgt</w:t>
      </w:r>
      <w:r w:rsidR="00C44AB0" w:rsidRPr="003B0A83">
        <w:rPr>
          <w:rFonts w:ascii="Century Gothic" w:hAnsi="Century Gothic"/>
        </w:rPr>
        <w:t xml:space="preserve"> 4 dagen</w:t>
      </w:r>
      <w:r w:rsidR="003B0A83" w:rsidRPr="003B0A83">
        <w:rPr>
          <w:rFonts w:ascii="Century Gothic" w:hAnsi="Century Gothic"/>
        </w:rPr>
        <w:t xml:space="preserve"> directie</w:t>
      </w:r>
      <w:r w:rsidR="00C44AB0" w:rsidRPr="003B0A83">
        <w:rPr>
          <w:rFonts w:ascii="Century Gothic" w:hAnsi="Century Gothic"/>
        </w:rPr>
        <w:t>.</w:t>
      </w:r>
    </w:p>
    <w:p w14:paraId="1F5F64D7" w14:textId="1F16558E" w:rsidR="00724CC1" w:rsidRPr="003B0A83" w:rsidRDefault="00724CC1" w:rsidP="00724CC1">
      <w:pPr>
        <w:shd w:val="clear" w:color="auto" w:fill="FFFFFF"/>
        <w:spacing w:after="0" w:line="240" w:lineRule="auto"/>
        <w:ind w:left="708"/>
        <w:textAlignment w:val="baseline"/>
        <w:rPr>
          <w:rFonts w:ascii="Century Gothic" w:eastAsia="Times New Roman" w:hAnsi="Century Gothic" w:cs="Segoe UI"/>
          <w:kern w:val="0"/>
          <w:lang w:eastAsia="nl-NL"/>
          <w14:ligatures w14:val="none"/>
        </w:rPr>
      </w:pPr>
    </w:p>
    <w:p w14:paraId="7BB77136" w14:textId="77777777" w:rsidR="003B0A83" w:rsidRPr="003B0A83" w:rsidRDefault="00C44AB0" w:rsidP="00724CC1">
      <w:pPr>
        <w:shd w:val="clear" w:color="auto" w:fill="FFFFFF"/>
        <w:spacing w:after="0" w:line="240" w:lineRule="auto"/>
        <w:ind w:left="708"/>
        <w:textAlignment w:val="baseline"/>
        <w:rPr>
          <w:rFonts w:ascii="Century Gothic" w:eastAsia="Times New Roman" w:hAnsi="Century Gothic" w:cs="Segoe UI"/>
          <w:kern w:val="0"/>
          <w:lang w:eastAsia="nl-NL"/>
          <w14:ligatures w14:val="none"/>
        </w:rPr>
      </w:pPr>
      <w:r w:rsidRPr="003B0A83">
        <w:rPr>
          <w:rFonts w:ascii="Century Gothic" w:eastAsia="Times New Roman" w:hAnsi="Century Gothic" w:cs="Segoe UI"/>
          <w:kern w:val="0"/>
          <w:lang w:eastAsia="nl-NL"/>
          <w14:ligatures w14:val="none"/>
        </w:rPr>
        <w:t>Er zijn 4 opleidingsscholen binnen Elan. Wij zijn gekoppeld aan de school in Sint Annaparochie. Er komen vanuit de Pabo en de opleiding onderwijsassistent</w:t>
      </w:r>
      <w:r w:rsidR="003B0A83" w:rsidRPr="003B0A83">
        <w:rPr>
          <w:rFonts w:ascii="Century Gothic" w:eastAsia="Times New Roman" w:hAnsi="Century Gothic" w:cs="Segoe UI"/>
          <w:kern w:val="0"/>
          <w:lang w:eastAsia="nl-NL"/>
          <w14:ligatures w14:val="none"/>
        </w:rPr>
        <w:t xml:space="preserve"> stagiaires. </w:t>
      </w:r>
    </w:p>
    <w:p w14:paraId="73A31ECF" w14:textId="77777777" w:rsidR="003B0A83" w:rsidRPr="003B0A83" w:rsidRDefault="003B0A83" w:rsidP="00724CC1">
      <w:pPr>
        <w:shd w:val="clear" w:color="auto" w:fill="FFFFFF"/>
        <w:spacing w:after="0" w:line="240" w:lineRule="auto"/>
        <w:ind w:left="708"/>
        <w:textAlignment w:val="baseline"/>
        <w:rPr>
          <w:rFonts w:ascii="Century Gothic" w:eastAsia="Times New Roman" w:hAnsi="Century Gothic" w:cs="Segoe UI"/>
          <w:kern w:val="0"/>
          <w:lang w:eastAsia="nl-NL"/>
          <w14:ligatures w14:val="none"/>
        </w:rPr>
      </w:pPr>
    </w:p>
    <w:p w14:paraId="33C03F57" w14:textId="36E88136" w:rsidR="00C44AB0" w:rsidRPr="003B0A83" w:rsidRDefault="003B0A83" w:rsidP="00724CC1">
      <w:pPr>
        <w:shd w:val="clear" w:color="auto" w:fill="FFFFFF"/>
        <w:spacing w:after="0" w:line="240" w:lineRule="auto"/>
        <w:ind w:left="708"/>
        <w:textAlignment w:val="baseline"/>
        <w:rPr>
          <w:rFonts w:ascii="Century Gothic" w:eastAsia="Times New Roman" w:hAnsi="Century Gothic" w:cs="Segoe UI"/>
          <w:color w:val="242424"/>
          <w:kern w:val="0"/>
          <w:lang w:eastAsia="nl-NL"/>
          <w14:ligatures w14:val="none"/>
        </w:rPr>
      </w:pPr>
      <w:r w:rsidRPr="003B0A83">
        <w:rPr>
          <w:rFonts w:ascii="Century Gothic" w:eastAsia="Times New Roman" w:hAnsi="Century Gothic" w:cs="Segoe UI"/>
          <w:kern w:val="0"/>
          <w:lang w:eastAsia="nl-NL"/>
          <w14:ligatures w14:val="none"/>
        </w:rPr>
        <w:t>Over splitsing groep 5 communiceren als de verdeling van leerkrachten ook bekend is.</w:t>
      </w:r>
      <w:r>
        <w:rPr>
          <w:rFonts w:ascii="Century Gothic" w:eastAsia="Times New Roman" w:hAnsi="Century Gothic" w:cs="Segoe UI"/>
          <w:color w:val="242424"/>
          <w:kern w:val="0"/>
          <w:lang w:eastAsia="nl-NL"/>
          <w14:ligatures w14:val="none"/>
        </w:rPr>
        <w:t xml:space="preserve"> </w:t>
      </w:r>
      <w:r w:rsidRPr="003B0A83">
        <w:rPr>
          <w:rFonts w:ascii="Century Gothic" w:eastAsia="Times New Roman" w:hAnsi="Century Gothic" w:cs="Segoe UI"/>
          <w:color w:val="242424"/>
          <w:kern w:val="0"/>
          <w:lang w:eastAsia="nl-NL"/>
          <w14:ligatures w14:val="none"/>
        </w:rPr>
        <w:br/>
      </w:r>
    </w:p>
    <w:p w14:paraId="2846B289" w14:textId="7590E689" w:rsidR="005B061E" w:rsidRDefault="005B061E" w:rsidP="005B061E">
      <w:pPr>
        <w:pStyle w:val="Lijstalinea"/>
        <w:numPr>
          <w:ilvl w:val="0"/>
          <w:numId w:val="1"/>
        </w:numPr>
        <w:shd w:val="clear" w:color="auto" w:fill="FFFFFF"/>
        <w:spacing w:after="0" w:line="240" w:lineRule="auto"/>
        <w:textAlignment w:val="baseline"/>
        <w:rPr>
          <w:rFonts w:ascii="Century Gothic" w:eastAsia="Times New Roman" w:hAnsi="Century Gothic" w:cs="Segoe UI"/>
          <w:b/>
          <w:bCs/>
          <w:color w:val="242424"/>
          <w:kern w:val="0"/>
          <w:lang w:eastAsia="nl-NL"/>
          <w14:ligatures w14:val="none"/>
        </w:rPr>
      </w:pPr>
      <w:r w:rsidRPr="0060436E">
        <w:rPr>
          <w:rFonts w:ascii="Century Gothic" w:eastAsia="Times New Roman" w:hAnsi="Century Gothic" w:cs="Segoe UI"/>
          <w:b/>
          <w:bCs/>
          <w:color w:val="242424"/>
          <w:kern w:val="0"/>
          <w:lang w:eastAsia="nl-NL"/>
          <w14:ligatures w14:val="none"/>
        </w:rPr>
        <w:t xml:space="preserve">Vakantierooster 2024-2025 </w:t>
      </w:r>
    </w:p>
    <w:p w14:paraId="684BE9F2" w14:textId="711AE889" w:rsidR="00724CC1" w:rsidRPr="00724CC1" w:rsidRDefault="00724CC1" w:rsidP="00724CC1">
      <w:pPr>
        <w:pStyle w:val="Lijstalinea"/>
        <w:shd w:val="clear" w:color="auto" w:fill="FFFFFF"/>
        <w:spacing w:after="0" w:line="240" w:lineRule="auto"/>
        <w:textAlignment w:val="baseline"/>
        <w:rPr>
          <w:rFonts w:ascii="Century Gothic" w:eastAsia="Times New Roman" w:hAnsi="Century Gothic" w:cs="Segoe UI"/>
          <w:color w:val="242424"/>
          <w:kern w:val="0"/>
          <w:lang w:eastAsia="nl-NL"/>
          <w14:ligatures w14:val="none"/>
        </w:rPr>
      </w:pPr>
      <w:r w:rsidRPr="00724CC1">
        <w:rPr>
          <w:rFonts w:ascii="Century Gothic" w:eastAsia="Times New Roman" w:hAnsi="Century Gothic" w:cs="Segoe UI"/>
          <w:color w:val="242424"/>
          <w:kern w:val="0"/>
          <w:lang w:eastAsia="nl-NL"/>
          <w14:ligatures w14:val="none"/>
        </w:rPr>
        <w:t xml:space="preserve">Voorstel </w:t>
      </w:r>
      <w:r w:rsidR="002676AB">
        <w:rPr>
          <w:rFonts w:ascii="Century Gothic" w:eastAsia="Times New Roman" w:hAnsi="Century Gothic" w:cs="Segoe UI"/>
          <w:color w:val="242424"/>
          <w:kern w:val="0"/>
          <w:lang w:eastAsia="nl-NL"/>
          <w14:ligatures w14:val="none"/>
        </w:rPr>
        <w:t xml:space="preserve">is aangenomen. Meivakantie vroeg, in juni nog een week extra. </w:t>
      </w:r>
      <w:r w:rsidR="00B059A2">
        <w:rPr>
          <w:rFonts w:ascii="Century Gothic" w:eastAsia="Times New Roman" w:hAnsi="Century Gothic" w:cs="Segoe UI"/>
          <w:color w:val="242424"/>
          <w:kern w:val="0"/>
          <w:lang w:eastAsia="nl-NL"/>
          <w14:ligatures w14:val="none"/>
        </w:rPr>
        <w:t>Van vrijdag tot donderdag i.v.m. kermisspelletje</w:t>
      </w:r>
      <w:r w:rsidR="00A5618C">
        <w:rPr>
          <w:rFonts w:ascii="Century Gothic" w:eastAsia="Times New Roman" w:hAnsi="Century Gothic" w:cs="Segoe UI"/>
          <w:color w:val="242424"/>
          <w:kern w:val="0"/>
          <w:lang w:eastAsia="nl-NL"/>
          <w14:ligatures w14:val="none"/>
        </w:rPr>
        <w:t>s.</w:t>
      </w:r>
    </w:p>
    <w:p w14:paraId="09B2F00E" w14:textId="6784876D" w:rsidR="005B061E" w:rsidRPr="00336EFB" w:rsidRDefault="005B061E" w:rsidP="005B061E">
      <w:pPr>
        <w:pStyle w:val="Lijstalinea"/>
        <w:numPr>
          <w:ilvl w:val="0"/>
          <w:numId w:val="1"/>
        </w:numPr>
        <w:suppressAutoHyphens/>
        <w:autoSpaceDN w:val="0"/>
        <w:spacing w:line="244" w:lineRule="auto"/>
        <w:rPr>
          <w:rFonts w:ascii="Century Gothic" w:hAnsi="Century Gothic"/>
        </w:rPr>
      </w:pPr>
      <w:r w:rsidRPr="0060436E">
        <w:rPr>
          <w:rFonts w:ascii="Century Gothic" w:hAnsi="Century Gothic"/>
          <w:b/>
          <w:bCs/>
        </w:rPr>
        <w:t xml:space="preserve">Plan basisvaardigheden </w:t>
      </w:r>
      <w:r w:rsidR="00D206B0">
        <w:rPr>
          <w:rFonts w:ascii="Century Gothic" w:hAnsi="Century Gothic"/>
          <w:b/>
          <w:bCs/>
        </w:rPr>
        <w:t xml:space="preserve"> </w:t>
      </w:r>
    </w:p>
    <w:p w14:paraId="26A3503A" w14:textId="2E8F5328" w:rsidR="00336EFB" w:rsidRPr="008F1E50" w:rsidRDefault="00336EFB" w:rsidP="00336EFB">
      <w:pPr>
        <w:pStyle w:val="Lijstalinea"/>
        <w:suppressAutoHyphens/>
        <w:autoSpaceDN w:val="0"/>
        <w:spacing w:line="244" w:lineRule="auto"/>
        <w:rPr>
          <w:rFonts w:ascii="Century Gothic" w:hAnsi="Century Gothic"/>
        </w:rPr>
      </w:pPr>
      <w:r w:rsidRPr="008F1E50">
        <w:rPr>
          <w:rFonts w:ascii="Century Gothic" w:hAnsi="Century Gothic"/>
        </w:rPr>
        <w:t xml:space="preserve">Corina heeft plan aangevuld zodat het hele bedrag </w:t>
      </w:r>
      <w:r w:rsidR="008F1E50" w:rsidRPr="008F1E50">
        <w:rPr>
          <w:rFonts w:ascii="Century Gothic" w:hAnsi="Century Gothic"/>
        </w:rPr>
        <w:t xml:space="preserve">verantwoord is. </w:t>
      </w:r>
    </w:p>
    <w:p w14:paraId="1CCF7BC3" w14:textId="12AAE2BE" w:rsidR="00724CC1" w:rsidRDefault="008F1E50" w:rsidP="00724CC1">
      <w:pPr>
        <w:pStyle w:val="Lijstalinea"/>
        <w:numPr>
          <w:ilvl w:val="0"/>
          <w:numId w:val="1"/>
        </w:numPr>
        <w:shd w:val="clear" w:color="auto" w:fill="FFFFFF"/>
        <w:spacing w:after="0" w:line="240" w:lineRule="auto"/>
        <w:textAlignment w:val="baseline"/>
        <w:rPr>
          <w:rFonts w:ascii="Century Gothic" w:hAnsi="Century Gothic"/>
          <w:b/>
          <w:bCs/>
        </w:rPr>
      </w:pPr>
      <w:r>
        <w:rPr>
          <w:rFonts w:ascii="Century Gothic" w:hAnsi="Century Gothic"/>
          <w:b/>
          <w:bCs/>
        </w:rPr>
        <w:t>T</w:t>
      </w:r>
      <w:r w:rsidR="00724CC1" w:rsidRPr="00724CC1">
        <w:rPr>
          <w:rFonts w:ascii="Century Gothic" w:hAnsi="Century Gothic"/>
          <w:b/>
          <w:bCs/>
        </w:rPr>
        <w:t>raktatiebeleid</w:t>
      </w:r>
    </w:p>
    <w:p w14:paraId="2A45B2EB" w14:textId="6BECC8AA" w:rsidR="00996EFC" w:rsidRPr="004A4B30" w:rsidRDefault="003C22E7" w:rsidP="00996EFC">
      <w:pPr>
        <w:pStyle w:val="Lijstalinea"/>
        <w:shd w:val="clear" w:color="auto" w:fill="FFFFFF"/>
        <w:spacing w:after="0" w:line="240" w:lineRule="auto"/>
        <w:textAlignment w:val="baseline"/>
        <w:rPr>
          <w:rFonts w:ascii="Century Gothic" w:hAnsi="Century Gothic"/>
        </w:rPr>
      </w:pPr>
      <w:r w:rsidRPr="004A4B30">
        <w:rPr>
          <w:rFonts w:ascii="Century Gothic" w:hAnsi="Century Gothic"/>
        </w:rPr>
        <w:t xml:space="preserve">Traktaties worden steeds groter en gekker. Vaak cadeautjes en meerdere snoepjes. </w:t>
      </w:r>
      <w:r w:rsidR="00771E98" w:rsidRPr="004A4B30">
        <w:rPr>
          <w:rFonts w:ascii="Century Gothic" w:hAnsi="Century Gothic"/>
        </w:rPr>
        <w:t xml:space="preserve">Corina zet een bericht op </w:t>
      </w:r>
      <w:proofErr w:type="spellStart"/>
      <w:r w:rsidR="00771E98" w:rsidRPr="004A4B30">
        <w:rPr>
          <w:rFonts w:ascii="Century Gothic" w:hAnsi="Century Gothic"/>
        </w:rPr>
        <w:t>social</w:t>
      </w:r>
      <w:proofErr w:type="spellEnd"/>
      <w:r w:rsidR="00771E98" w:rsidRPr="004A4B30">
        <w:rPr>
          <w:rFonts w:ascii="Century Gothic" w:hAnsi="Century Gothic"/>
        </w:rPr>
        <w:t xml:space="preserve"> schools</w:t>
      </w:r>
      <w:r w:rsidR="004A4B30" w:rsidRPr="004A4B30">
        <w:rPr>
          <w:rFonts w:ascii="Century Gothic" w:hAnsi="Century Gothic"/>
        </w:rPr>
        <w:t xml:space="preserve"> dat dit niet </w:t>
      </w:r>
      <w:r w:rsidR="004A4B30">
        <w:rPr>
          <w:rFonts w:ascii="Century Gothic" w:hAnsi="Century Gothic"/>
        </w:rPr>
        <w:t xml:space="preserve">nodig is. Er is drie jaar geleden gepeild onder ouders omdat </w:t>
      </w:r>
      <w:r w:rsidR="00237FDB">
        <w:rPr>
          <w:rFonts w:ascii="Century Gothic" w:hAnsi="Century Gothic"/>
        </w:rPr>
        <w:t xml:space="preserve">er </w:t>
      </w:r>
      <w:r w:rsidR="004A4B30">
        <w:rPr>
          <w:rFonts w:ascii="Century Gothic" w:hAnsi="Century Gothic"/>
        </w:rPr>
        <w:t>vanuit het team de wens</w:t>
      </w:r>
      <w:r w:rsidR="00237FDB">
        <w:rPr>
          <w:rFonts w:ascii="Century Gothic" w:hAnsi="Century Gothic"/>
        </w:rPr>
        <w:t xml:space="preserve"> was om trakteren af te schaffen</w:t>
      </w:r>
      <w:r w:rsidR="00E447E6">
        <w:rPr>
          <w:rFonts w:ascii="Century Gothic" w:hAnsi="Century Gothic"/>
        </w:rPr>
        <w:t xml:space="preserve"> en de verjaardagen op een ander manier te </w:t>
      </w:r>
      <w:r w:rsidR="00514A06">
        <w:rPr>
          <w:rFonts w:ascii="Century Gothic" w:hAnsi="Century Gothic"/>
        </w:rPr>
        <w:t>vieren</w:t>
      </w:r>
      <w:r w:rsidR="00237FDB">
        <w:rPr>
          <w:rFonts w:ascii="Century Gothic" w:hAnsi="Century Gothic"/>
        </w:rPr>
        <w:t xml:space="preserve">. </w:t>
      </w:r>
      <w:r w:rsidR="00015081">
        <w:rPr>
          <w:rFonts w:ascii="Century Gothic" w:hAnsi="Century Gothic"/>
        </w:rPr>
        <w:t>Daar was toen een ruime meerder</w:t>
      </w:r>
      <w:r w:rsidR="00E447E6">
        <w:rPr>
          <w:rFonts w:ascii="Century Gothic" w:hAnsi="Century Gothic"/>
        </w:rPr>
        <w:t>heid tegen</w:t>
      </w:r>
      <w:r w:rsidR="00514A06">
        <w:rPr>
          <w:rFonts w:ascii="Century Gothic" w:hAnsi="Century Gothic"/>
        </w:rPr>
        <w:t xml:space="preserve">. Misschien over een aantal jaren weer te peilen. </w:t>
      </w:r>
    </w:p>
    <w:p w14:paraId="7D180046" w14:textId="07AA8B42" w:rsidR="00724CC1" w:rsidRDefault="008F1E50" w:rsidP="00724CC1">
      <w:pPr>
        <w:pStyle w:val="Lijstalinea"/>
        <w:numPr>
          <w:ilvl w:val="0"/>
          <w:numId w:val="1"/>
        </w:numPr>
        <w:shd w:val="clear" w:color="auto" w:fill="FFFFFF"/>
        <w:spacing w:after="0" w:line="240" w:lineRule="auto"/>
        <w:textAlignment w:val="baseline"/>
        <w:rPr>
          <w:rFonts w:ascii="Century Gothic" w:hAnsi="Century Gothic"/>
          <w:b/>
          <w:bCs/>
        </w:rPr>
      </w:pPr>
      <w:r>
        <w:rPr>
          <w:rFonts w:ascii="Century Gothic" w:hAnsi="Century Gothic"/>
          <w:b/>
          <w:bCs/>
        </w:rPr>
        <w:t>B</w:t>
      </w:r>
      <w:r w:rsidR="00724CC1" w:rsidRPr="00724CC1">
        <w:rPr>
          <w:rFonts w:ascii="Century Gothic" w:hAnsi="Century Gothic"/>
          <w:b/>
          <w:bCs/>
        </w:rPr>
        <w:t>ezoek koning</w:t>
      </w:r>
    </w:p>
    <w:p w14:paraId="417D947E" w14:textId="2A8AF622" w:rsidR="003C22E7" w:rsidRPr="003C22E7" w:rsidRDefault="003C22E7" w:rsidP="003C22E7">
      <w:pPr>
        <w:shd w:val="clear" w:color="auto" w:fill="FFFFFF"/>
        <w:spacing w:after="0" w:line="240" w:lineRule="auto"/>
        <w:ind w:left="708"/>
        <w:textAlignment w:val="baseline"/>
        <w:rPr>
          <w:rFonts w:ascii="Century Gothic" w:hAnsi="Century Gothic"/>
        </w:rPr>
      </w:pPr>
      <w:r w:rsidRPr="003C22E7">
        <w:rPr>
          <w:rFonts w:ascii="Century Gothic" w:hAnsi="Century Gothic"/>
        </w:rPr>
        <w:t>Is er nog een mogelijkheid om te zwaaien in een soort erehaag</w:t>
      </w:r>
      <w:r>
        <w:rPr>
          <w:rFonts w:ascii="Century Gothic" w:hAnsi="Century Gothic"/>
        </w:rPr>
        <w:t>?</w:t>
      </w:r>
      <w:r w:rsidR="00514A06">
        <w:rPr>
          <w:rFonts w:ascii="Century Gothic" w:hAnsi="Century Gothic"/>
        </w:rPr>
        <w:t xml:space="preserve">  Overleg met </w:t>
      </w:r>
      <w:r w:rsidR="003C3E8F">
        <w:rPr>
          <w:rFonts w:ascii="Century Gothic" w:hAnsi="Century Gothic"/>
        </w:rPr>
        <w:t>Opstap.</w:t>
      </w:r>
    </w:p>
    <w:p w14:paraId="69FA77AC" w14:textId="77777777" w:rsidR="005B061E" w:rsidRPr="0060436E" w:rsidRDefault="005B061E" w:rsidP="005B061E">
      <w:pPr>
        <w:pStyle w:val="Lijstalinea"/>
        <w:numPr>
          <w:ilvl w:val="0"/>
          <w:numId w:val="1"/>
        </w:numPr>
        <w:suppressAutoHyphens/>
        <w:autoSpaceDN w:val="0"/>
        <w:spacing w:line="244" w:lineRule="auto"/>
        <w:rPr>
          <w:rFonts w:ascii="Century Gothic" w:hAnsi="Century Gothic"/>
          <w:b/>
          <w:bCs/>
        </w:rPr>
      </w:pPr>
      <w:r w:rsidRPr="0060436E">
        <w:rPr>
          <w:rFonts w:ascii="Century Gothic" w:hAnsi="Century Gothic"/>
          <w:b/>
          <w:bCs/>
        </w:rPr>
        <w:t>Actielijst</w:t>
      </w:r>
    </w:p>
    <w:p w14:paraId="48CDF6BF" w14:textId="77777777" w:rsidR="005B061E" w:rsidRDefault="005B061E" w:rsidP="005B061E">
      <w:pPr>
        <w:pStyle w:val="Lijstalinea"/>
        <w:numPr>
          <w:ilvl w:val="0"/>
          <w:numId w:val="1"/>
        </w:numPr>
        <w:suppressAutoHyphens/>
        <w:autoSpaceDN w:val="0"/>
        <w:spacing w:line="244" w:lineRule="auto"/>
        <w:rPr>
          <w:rFonts w:ascii="Century Gothic" w:hAnsi="Century Gothic"/>
          <w:b/>
          <w:bCs/>
        </w:rPr>
      </w:pPr>
      <w:r w:rsidRPr="0060436E">
        <w:rPr>
          <w:rFonts w:ascii="Century Gothic" w:hAnsi="Century Gothic"/>
          <w:b/>
          <w:bCs/>
        </w:rPr>
        <w:t>Wat verder ter tafel komt</w:t>
      </w:r>
    </w:p>
    <w:p w14:paraId="207FE17E" w14:textId="58126352" w:rsidR="005B061E" w:rsidRPr="00996EFC" w:rsidRDefault="008025A4" w:rsidP="00996EFC">
      <w:pPr>
        <w:pStyle w:val="Lijstalinea"/>
        <w:suppressAutoHyphens/>
        <w:autoSpaceDN w:val="0"/>
        <w:spacing w:line="244" w:lineRule="auto"/>
        <w:rPr>
          <w:rFonts w:ascii="Century Gothic" w:hAnsi="Century Gothic"/>
        </w:rPr>
      </w:pPr>
      <w:r w:rsidRPr="0034027B">
        <w:rPr>
          <w:rFonts w:ascii="Century Gothic" w:hAnsi="Century Gothic"/>
        </w:rPr>
        <w:t xml:space="preserve">Bestaat de jeu de </w:t>
      </w:r>
      <w:proofErr w:type="spellStart"/>
      <w:r w:rsidRPr="0034027B">
        <w:rPr>
          <w:rFonts w:ascii="Century Gothic" w:hAnsi="Century Gothic"/>
        </w:rPr>
        <w:t>boule</w:t>
      </w:r>
      <w:proofErr w:type="spellEnd"/>
      <w:r w:rsidRPr="0034027B">
        <w:rPr>
          <w:rFonts w:ascii="Century Gothic" w:hAnsi="Century Gothic"/>
        </w:rPr>
        <w:t xml:space="preserve"> </w:t>
      </w:r>
      <w:r w:rsidR="0034027B" w:rsidRPr="0034027B">
        <w:rPr>
          <w:rFonts w:ascii="Century Gothic" w:hAnsi="Century Gothic"/>
        </w:rPr>
        <w:t>vereniging</w:t>
      </w:r>
      <w:r w:rsidRPr="0034027B">
        <w:rPr>
          <w:rFonts w:ascii="Century Gothic" w:hAnsi="Century Gothic"/>
        </w:rPr>
        <w:t xml:space="preserve"> nog? Als dit niet zo is, kan </w:t>
      </w:r>
      <w:r w:rsidR="0034027B" w:rsidRPr="0034027B">
        <w:rPr>
          <w:rFonts w:ascii="Century Gothic" w:hAnsi="Century Gothic"/>
        </w:rPr>
        <w:t xml:space="preserve">er op dat plein iets anders gedaan worden. </w:t>
      </w:r>
      <w:r w:rsidRPr="0034027B">
        <w:rPr>
          <w:rFonts w:ascii="Century Gothic" w:hAnsi="Century Gothic"/>
        </w:rPr>
        <w:t xml:space="preserve"> Tea gaat dit checken</w:t>
      </w:r>
      <w:r w:rsidR="005405CE">
        <w:rPr>
          <w:rFonts w:ascii="Century Gothic" w:hAnsi="Century Gothic"/>
        </w:rPr>
        <w:t>.</w:t>
      </w:r>
    </w:p>
    <w:p w14:paraId="64FA6C06" w14:textId="77777777" w:rsidR="005B061E" w:rsidRPr="00F510B1" w:rsidRDefault="005B061E" w:rsidP="005B061E">
      <w:pPr>
        <w:rPr>
          <w:rFonts w:ascii="Century Gothic" w:hAnsi="Century Gothic"/>
          <w:b/>
          <w:bCs/>
        </w:rPr>
      </w:pPr>
      <w:r w:rsidRPr="00F510B1">
        <w:rPr>
          <w:rFonts w:ascii="Century Gothic" w:hAnsi="Century Gothic"/>
          <w:b/>
          <w:bCs/>
        </w:rPr>
        <w:t>Actielijst</w:t>
      </w:r>
    </w:p>
    <w:tbl>
      <w:tblPr>
        <w:tblW w:w="10198" w:type="dxa"/>
        <w:tblInd w:w="-572" w:type="dxa"/>
        <w:tblCellMar>
          <w:left w:w="10" w:type="dxa"/>
          <w:right w:w="10" w:type="dxa"/>
        </w:tblCellMar>
        <w:tblLook w:val="04A0" w:firstRow="1" w:lastRow="0" w:firstColumn="1" w:lastColumn="0" w:noHBand="0" w:noVBand="1"/>
      </w:tblPr>
      <w:tblGrid>
        <w:gridCol w:w="4820"/>
        <w:gridCol w:w="1880"/>
        <w:gridCol w:w="3498"/>
      </w:tblGrid>
      <w:tr w:rsidR="005B061E" w:rsidRPr="00F510B1" w14:paraId="17ED7BC1" w14:textId="77777777" w:rsidTr="00EF3CC6">
        <w:trPr>
          <w:trHeight w:val="396"/>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F066E" w14:textId="77777777" w:rsidR="005B061E" w:rsidRPr="00F510B1" w:rsidRDefault="005B061E" w:rsidP="00EF3CC6">
            <w:pPr>
              <w:spacing w:after="0" w:line="240" w:lineRule="auto"/>
              <w:rPr>
                <w:rFonts w:ascii="Century Gothic" w:hAnsi="Century Gothic"/>
                <w:b/>
                <w:bCs/>
              </w:rPr>
            </w:pPr>
            <w:r w:rsidRPr="00F510B1">
              <w:rPr>
                <w:rFonts w:ascii="Century Gothic" w:hAnsi="Century Gothic"/>
                <w:b/>
                <w:bCs/>
              </w:rPr>
              <w:t>Actie?</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6AB83" w14:textId="77777777" w:rsidR="005B061E" w:rsidRPr="00F510B1" w:rsidRDefault="005B061E" w:rsidP="00EF3CC6">
            <w:pPr>
              <w:spacing w:after="0" w:line="240" w:lineRule="auto"/>
              <w:rPr>
                <w:rFonts w:ascii="Century Gothic" w:hAnsi="Century Gothic"/>
                <w:b/>
                <w:bCs/>
              </w:rPr>
            </w:pPr>
            <w:r w:rsidRPr="00F510B1">
              <w:rPr>
                <w:rFonts w:ascii="Century Gothic" w:hAnsi="Century Gothic"/>
                <w:b/>
                <w:bCs/>
              </w:rPr>
              <w:t>Wie?</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E9CAE" w14:textId="77777777" w:rsidR="005B061E" w:rsidRPr="00F510B1" w:rsidRDefault="005B061E" w:rsidP="00EF3CC6">
            <w:pPr>
              <w:spacing w:after="0" w:line="240" w:lineRule="auto"/>
              <w:rPr>
                <w:rFonts w:ascii="Century Gothic" w:hAnsi="Century Gothic"/>
                <w:b/>
                <w:bCs/>
              </w:rPr>
            </w:pPr>
            <w:r w:rsidRPr="00F510B1">
              <w:rPr>
                <w:rFonts w:ascii="Century Gothic" w:hAnsi="Century Gothic"/>
                <w:b/>
                <w:bCs/>
              </w:rPr>
              <w:t>Wanneer?</w:t>
            </w:r>
          </w:p>
        </w:tc>
      </w:tr>
      <w:tr w:rsidR="005B061E" w:rsidRPr="00F510B1" w14:paraId="02598C0A" w14:textId="77777777" w:rsidTr="00EF3CC6">
        <w:trPr>
          <w:trHeight w:val="374"/>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16BF7" w14:textId="17EAA342" w:rsidR="005B061E" w:rsidRPr="00F510B1" w:rsidRDefault="0034027B" w:rsidP="00EF3CC6">
            <w:pPr>
              <w:spacing w:after="0" w:line="240" w:lineRule="auto"/>
              <w:rPr>
                <w:rFonts w:ascii="Century Gothic" w:hAnsi="Century Gothic"/>
              </w:rPr>
            </w:pPr>
            <w:r>
              <w:rPr>
                <w:rFonts w:ascii="Century Gothic" w:hAnsi="Century Gothic"/>
              </w:rPr>
              <w:lastRenderedPageBreak/>
              <w:t xml:space="preserve">Jeu de </w:t>
            </w:r>
            <w:proofErr w:type="spellStart"/>
            <w:r>
              <w:rPr>
                <w:rFonts w:ascii="Century Gothic" w:hAnsi="Century Gothic"/>
              </w:rPr>
              <w:t>boule</w:t>
            </w:r>
            <w:proofErr w:type="spellEnd"/>
            <w:r>
              <w:rPr>
                <w:rFonts w:ascii="Century Gothic" w:hAnsi="Century Gothic"/>
              </w:rPr>
              <w:t xml:space="preserve"> checken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95D6" w14:textId="665AA2B6" w:rsidR="005B061E" w:rsidRPr="00F510B1" w:rsidRDefault="0034027B" w:rsidP="00EF3CC6">
            <w:pPr>
              <w:spacing w:after="0" w:line="240" w:lineRule="auto"/>
              <w:rPr>
                <w:rFonts w:ascii="Century Gothic" w:hAnsi="Century Gothic"/>
              </w:rPr>
            </w:pPr>
            <w:r>
              <w:rPr>
                <w:rFonts w:ascii="Century Gothic" w:hAnsi="Century Gothic"/>
              </w:rPr>
              <w:t>Tea</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BE193" w14:textId="28649393" w:rsidR="005B061E" w:rsidRPr="00F510B1" w:rsidRDefault="005B061E" w:rsidP="00EF3CC6">
            <w:pPr>
              <w:spacing w:after="0" w:line="240" w:lineRule="auto"/>
              <w:rPr>
                <w:rFonts w:ascii="Century Gothic" w:hAnsi="Century Gothic"/>
              </w:rPr>
            </w:pPr>
          </w:p>
        </w:tc>
      </w:tr>
      <w:tr w:rsidR="005B061E" w:rsidRPr="00F510B1" w14:paraId="09AF7AF3" w14:textId="77777777" w:rsidTr="00EF3CC6">
        <w:trPr>
          <w:trHeight w:val="374"/>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E019F" w14:textId="74D1F2EE" w:rsidR="005B061E" w:rsidRPr="00F510B1" w:rsidRDefault="003C3E8F" w:rsidP="00EF3CC6">
            <w:pPr>
              <w:spacing w:after="0" w:line="240" w:lineRule="auto"/>
              <w:rPr>
                <w:rFonts w:ascii="Century Gothic" w:hAnsi="Century Gothic"/>
              </w:rPr>
            </w:pPr>
            <w:r>
              <w:rPr>
                <w:rFonts w:ascii="Century Gothic" w:hAnsi="Century Gothic"/>
              </w:rPr>
              <w:t>Overleg met Alice over mogelijkheden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10E1F" w14:textId="1B17E366" w:rsidR="005B061E" w:rsidRPr="00F510B1" w:rsidRDefault="003C3E8F" w:rsidP="00EF3CC6">
            <w:pPr>
              <w:spacing w:after="0" w:line="240" w:lineRule="auto"/>
              <w:rPr>
                <w:rFonts w:ascii="Century Gothic" w:hAnsi="Century Gothic"/>
              </w:rPr>
            </w:pPr>
            <w:r>
              <w:rPr>
                <w:rFonts w:ascii="Century Gothic" w:hAnsi="Century Gothic"/>
              </w:rPr>
              <w:t xml:space="preserve">Corina </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B88B" w14:textId="78CD3E85" w:rsidR="005B061E" w:rsidRPr="00F510B1" w:rsidRDefault="005B061E" w:rsidP="00EF3CC6">
            <w:pPr>
              <w:spacing w:after="0" w:line="240" w:lineRule="auto"/>
              <w:rPr>
                <w:rFonts w:ascii="Century Gothic" w:hAnsi="Century Gothic"/>
              </w:rPr>
            </w:pPr>
          </w:p>
        </w:tc>
      </w:tr>
      <w:tr w:rsidR="005B061E" w:rsidRPr="00F510B1" w14:paraId="3DEDB4D2" w14:textId="77777777" w:rsidTr="00EF3CC6">
        <w:trPr>
          <w:trHeight w:val="374"/>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C7693" w14:textId="60647E98" w:rsidR="005B061E" w:rsidRPr="003C3E8F" w:rsidRDefault="005B061E" w:rsidP="00EF3CC6">
            <w:pPr>
              <w:spacing w:after="0" w:line="240" w:lineRule="auto"/>
              <w:rPr>
                <w:rFonts w:ascii="Century Gothic" w:hAnsi="Century Gothic"/>
              </w:rPr>
            </w:pP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DA503" w14:textId="1601DC13" w:rsidR="005B061E" w:rsidRPr="00F510B1" w:rsidRDefault="005B061E" w:rsidP="00EF3CC6">
            <w:pPr>
              <w:spacing w:after="0" w:line="240" w:lineRule="auto"/>
              <w:rPr>
                <w:rFonts w:ascii="Century Gothic" w:hAnsi="Century Gothic"/>
              </w:rPr>
            </w:pP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6C75" w14:textId="25B7C4B3" w:rsidR="005B061E" w:rsidRPr="00F510B1" w:rsidRDefault="005B061E" w:rsidP="00EF3CC6">
            <w:pPr>
              <w:spacing w:after="0" w:line="240" w:lineRule="auto"/>
              <w:rPr>
                <w:rFonts w:ascii="Century Gothic" w:hAnsi="Century Gothic"/>
              </w:rPr>
            </w:pPr>
          </w:p>
        </w:tc>
      </w:tr>
      <w:tr w:rsidR="005B061E" w:rsidRPr="00F510B1" w14:paraId="48D0AF85" w14:textId="77777777" w:rsidTr="00EF3CC6">
        <w:trPr>
          <w:trHeight w:val="374"/>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EC0EA" w14:textId="77777777" w:rsidR="005B061E" w:rsidRPr="003C3E8F" w:rsidRDefault="005B061E" w:rsidP="00EF3CC6">
            <w:pPr>
              <w:spacing w:after="0" w:line="240" w:lineRule="auto"/>
              <w:rPr>
                <w:rFonts w:ascii="Century Gothic" w:hAnsi="Century Gothic"/>
              </w:rPr>
            </w:pP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BCF09" w14:textId="77777777" w:rsidR="005B061E" w:rsidRDefault="005B061E" w:rsidP="00EF3CC6">
            <w:pPr>
              <w:spacing w:after="0" w:line="240" w:lineRule="auto"/>
              <w:rPr>
                <w:rFonts w:ascii="Century Gothic" w:hAnsi="Century Gothic"/>
              </w:rPr>
            </w:pP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27A0B" w14:textId="77777777" w:rsidR="005B061E" w:rsidRDefault="005B061E" w:rsidP="00EF3CC6">
            <w:pPr>
              <w:spacing w:after="0" w:line="240" w:lineRule="auto"/>
              <w:rPr>
                <w:rFonts w:ascii="Century Gothic" w:hAnsi="Century Gothic"/>
              </w:rPr>
            </w:pPr>
          </w:p>
        </w:tc>
      </w:tr>
      <w:tr w:rsidR="005B061E" w:rsidRPr="00F510B1" w14:paraId="713B6968" w14:textId="77777777" w:rsidTr="00EF3CC6">
        <w:trPr>
          <w:trHeight w:val="374"/>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A4BA6" w14:textId="77777777" w:rsidR="005B061E" w:rsidRPr="003C3E8F" w:rsidRDefault="005B061E" w:rsidP="00EF3CC6">
            <w:pPr>
              <w:spacing w:after="0" w:line="240" w:lineRule="auto"/>
              <w:rPr>
                <w:rFonts w:ascii="Century Gothic" w:hAnsi="Century Gothic"/>
              </w:rPr>
            </w:pP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4D9FA" w14:textId="77777777" w:rsidR="005B061E" w:rsidRDefault="005B061E" w:rsidP="00EF3CC6">
            <w:pPr>
              <w:spacing w:after="0" w:line="240" w:lineRule="auto"/>
              <w:rPr>
                <w:rFonts w:ascii="Century Gothic" w:hAnsi="Century Gothic"/>
              </w:rPr>
            </w:pP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B07E9" w14:textId="77777777" w:rsidR="005B061E" w:rsidRDefault="005B061E" w:rsidP="00EF3CC6">
            <w:pPr>
              <w:spacing w:after="0" w:line="240" w:lineRule="auto"/>
              <w:rPr>
                <w:rFonts w:ascii="Century Gothic" w:hAnsi="Century Gothic"/>
              </w:rPr>
            </w:pPr>
          </w:p>
        </w:tc>
      </w:tr>
    </w:tbl>
    <w:p w14:paraId="0F47AD0D" w14:textId="77777777" w:rsidR="005B061E" w:rsidRPr="00F510B1" w:rsidRDefault="005B061E" w:rsidP="005B061E">
      <w:pPr>
        <w:rPr>
          <w:rFonts w:ascii="Century Gothic" w:hAnsi="Century Gothic"/>
        </w:rPr>
      </w:pPr>
    </w:p>
    <w:p w14:paraId="2AE9FBD2" w14:textId="300E0A8E" w:rsidR="002F563D" w:rsidRDefault="005B061E" w:rsidP="005B061E">
      <w:r w:rsidRPr="00F510B1">
        <w:rPr>
          <w:rFonts w:ascii="Century Gothic" w:hAnsi="Century Gothic"/>
          <w:b/>
          <w:bCs/>
        </w:rPr>
        <w:br/>
      </w:r>
      <w:r w:rsidRPr="00F510B1">
        <w:rPr>
          <w:rFonts w:ascii="Century Gothic" w:hAnsi="Century Gothic"/>
        </w:rPr>
        <w:br/>
      </w:r>
    </w:p>
    <w:sectPr w:rsidR="002F5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1CFD"/>
    <w:multiLevelType w:val="multilevel"/>
    <w:tmpl w:val="90C8C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2398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061E"/>
    <w:rsid w:val="00015081"/>
    <w:rsid w:val="00237FDB"/>
    <w:rsid w:val="0026288B"/>
    <w:rsid w:val="002676AB"/>
    <w:rsid w:val="002F563D"/>
    <w:rsid w:val="00336EFB"/>
    <w:rsid w:val="0034027B"/>
    <w:rsid w:val="00342665"/>
    <w:rsid w:val="003B0A83"/>
    <w:rsid w:val="003C22E7"/>
    <w:rsid w:val="003C3E8F"/>
    <w:rsid w:val="004A4B30"/>
    <w:rsid w:val="00514A06"/>
    <w:rsid w:val="005405CE"/>
    <w:rsid w:val="005B061E"/>
    <w:rsid w:val="0060436E"/>
    <w:rsid w:val="00724CC1"/>
    <w:rsid w:val="007307F7"/>
    <w:rsid w:val="00757994"/>
    <w:rsid w:val="00771E98"/>
    <w:rsid w:val="007D2F6F"/>
    <w:rsid w:val="008025A4"/>
    <w:rsid w:val="008F1E50"/>
    <w:rsid w:val="0097657C"/>
    <w:rsid w:val="00996EFC"/>
    <w:rsid w:val="009E05AE"/>
    <w:rsid w:val="009F18C2"/>
    <w:rsid w:val="00A5618C"/>
    <w:rsid w:val="00B059A2"/>
    <w:rsid w:val="00C44AB0"/>
    <w:rsid w:val="00D206B0"/>
    <w:rsid w:val="00DF6ADF"/>
    <w:rsid w:val="00E447E6"/>
    <w:rsid w:val="00EC4B0D"/>
    <w:rsid w:val="00FE6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3A50"/>
  <w15:chartTrackingRefBased/>
  <w15:docId w15:val="{E7F0FD4E-EC2A-442D-86C5-48A87FC3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61E"/>
  </w:style>
  <w:style w:type="paragraph" w:styleId="Kop1">
    <w:name w:val="heading 1"/>
    <w:basedOn w:val="Standaard"/>
    <w:next w:val="Standaard"/>
    <w:link w:val="Kop1Char"/>
    <w:uiPriority w:val="9"/>
    <w:qFormat/>
    <w:rsid w:val="005B0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06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6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6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6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6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6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6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6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6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6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6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6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6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6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6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61E"/>
    <w:rPr>
      <w:rFonts w:eastAsiaTheme="majorEastAsia" w:cstheme="majorBidi"/>
      <w:color w:val="272727" w:themeColor="text1" w:themeTint="D8"/>
    </w:rPr>
  </w:style>
  <w:style w:type="paragraph" w:styleId="Titel">
    <w:name w:val="Title"/>
    <w:basedOn w:val="Standaard"/>
    <w:next w:val="Standaard"/>
    <w:link w:val="TitelChar"/>
    <w:uiPriority w:val="10"/>
    <w:qFormat/>
    <w:rsid w:val="005B0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6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6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6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6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61E"/>
    <w:rPr>
      <w:i/>
      <w:iCs/>
      <w:color w:val="404040" w:themeColor="text1" w:themeTint="BF"/>
    </w:rPr>
  </w:style>
  <w:style w:type="paragraph" w:styleId="Lijstalinea">
    <w:name w:val="List Paragraph"/>
    <w:basedOn w:val="Standaard"/>
    <w:qFormat/>
    <w:rsid w:val="005B061E"/>
    <w:pPr>
      <w:ind w:left="720"/>
      <w:contextualSpacing/>
    </w:pPr>
  </w:style>
  <w:style w:type="character" w:styleId="Intensievebenadrukking">
    <w:name w:val="Intense Emphasis"/>
    <w:basedOn w:val="Standaardalinea-lettertype"/>
    <w:uiPriority w:val="21"/>
    <w:qFormat/>
    <w:rsid w:val="005B061E"/>
    <w:rPr>
      <w:i/>
      <w:iCs/>
      <w:color w:val="0F4761" w:themeColor="accent1" w:themeShade="BF"/>
    </w:rPr>
  </w:style>
  <w:style w:type="paragraph" w:styleId="Duidelijkcitaat">
    <w:name w:val="Intense Quote"/>
    <w:basedOn w:val="Standaard"/>
    <w:next w:val="Standaard"/>
    <w:link w:val="DuidelijkcitaatChar"/>
    <w:uiPriority w:val="30"/>
    <w:qFormat/>
    <w:rsid w:val="005B0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61E"/>
    <w:rPr>
      <w:i/>
      <w:iCs/>
      <w:color w:val="0F4761" w:themeColor="accent1" w:themeShade="BF"/>
    </w:rPr>
  </w:style>
  <w:style w:type="character" w:styleId="Intensieveverwijzing">
    <w:name w:val="Intense Reference"/>
    <w:basedOn w:val="Standaardalinea-lettertype"/>
    <w:uiPriority w:val="32"/>
    <w:qFormat/>
    <w:rsid w:val="005B061E"/>
    <w:rPr>
      <w:b/>
      <w:bCs/>
      <w:smallCaps/>
      <w:color w:val="0F4761" w:themeColor="accent1" w:themeShade="BF"/>
      <w:spacing w:val="5"/>
    </w:rPr>
  </w:style>
  <w:style w:type="paragraph" w:styleId="Normaalweb">
    <w:name w:val="Normal (Web)"/>
    <w:basedOn w:val="Standaard"/>
    <w:uiPriority w:val="99"/>
    <w:semiHidden/>
    <w:unhideWhenUsed/>
    <w:rsid w:val="00C44AB0"/>
    <w:pPr>
      <w:spacing w:before="100" w:beforeAutospacing="1" w:after="100" w:afterAutospacing="1" w:line="240" w:lineRule="auto"/>
    </w:pPr>
    <w:rPr>
      <w:rFonts w:ascii="Times New Roman" w:eastAsia="Times New Roman" w:hAnsi="Times New Roman" w:cs="Times New Roman"/>
      <w:kern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1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753372-53ba-48e3-92d0-ae98f650579a">
      <Terms xmlns="http://schemas.microsoft.com/office/infopath/2007/PartnerControls"/>
    </lcf76f155ced4ddcb4097134ff3c332f>
    <_ip_UnifiedCompliancePolicyProperties xmlns="http://schemas.microsoft.com/sharepoint/v3" xsi:nil="true"/>
    <TaxCatchAll xmlns="6cee875a-234c-4906-97de-a0ca7e71f4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F3DD90E36724A878E68A42E74CA9E" ma:contentTypeVersion="20" ma:contentTypeDescription="Een nieuw document maken." ma:contentTypeScope="" ma:versionID="f06e131d1af83220bfe20e6c5c4e057c">
  <xsd:schema xmlns:xsd="http://www.w3.org/2001/XMLSchema" xmlns:xs="http://www.w3.org/2001/XMLSchema" xmlns:p="http://schemas.microsoft.com/office/2006/metadata/properties" xmlns:ns1="http://schemas.microsoft.com/sharepoint/v3" xmlns:ns2="44753372-53ba-48e3-92d0-ae98f650579a" xmlns:ns3="6cee875a-234c-4906-97de-a0ca7e71f414" targetNamespace="http://schemas.microsoft.com/office/2006/metadata/properties" ma:root="true" ma:fieldsID="d61a2abd13e7c0a8ff4eae5bd55adb4f" ns1:_="" ns2:_="" ns3:_="">
    <xsd:import namespace="http://schemas.microsoft.com/sharepoint/v3"/>
    <xsd:import namespace="44753372-53ba-48e3-92d0-ae98f650579a"/>
    <xsd:import namespace="6cee875a-234c-4906-97de-a0ca7e71f4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ppen van het geïntegreerd beleid voor naleving" ma:hidden="true" ma:internalName="_ip_UnifiedCompliancePolicyProperties">
      <xsd:simpleType>
        <xsd:restriction base="dms:Note"/>
      </xsd:simpleType>
    </xsd:element>
    <xsd:element name="_ip_UnifiedCompliancePolicyUIAction" ma:index="2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53372-53ba-48e3-92d0-ae98f6505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4af2b26-fefb-41a5-987a-4e254d06bb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e875a-234c-4906-97de-a0ca7e71f41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69c71d59-5b5e-4199-befb-3a181c121970}" ma:internalName="TaxCatchAll" ma:showField="CatchAllData" ma:web="6cee875a-234c-4906-97de-a0ca7e71f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B4884-B718-4989-A06B-D3DC63C5B45E}">
  <ds:schemaRefs>
    <ds:schemaRef ds:uri="http://schemas.microsoft.com/office/2006/metadata/properties"/>
    <ds:schemaRef ds:uri="http://schemas.microsoft.com/office/infopath/2007/PartnerControls"/>
    <ds:schemaRef ds:uri="http://schemas.microsoft.com/sharepoint/v3"/>
    <ds:schemaRef ds:uri="44753372-53ba-48e3-92d0-ae98f650579a"/>
    <ds:schemaRef ds:uri="6cee875a-234c-4906-97de-a0ca7e71f414"/>
  </ds:schemaRefs>
</ds:datastoreItem>
</file>

<file path=customXml/itemProps2.xml><?xml version="1.0" encoding="utf-8"?>
<ds:datastoreItem xmlns:ds="http://schemas.openxmlformats.org/officeDocument/2006/customXml" ds:itemID="{43C30FBC-F031-4A4F-9E86-2E65E5BA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53372-53ba-48e3-92d0-ae98f650579a"/>
    <ds:schemaRef ds:uri="6cee875a-234c-4906-97de-a0ca7e71f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A07FB-72B5-43FA-8582-9F32673C2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342</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Algra</dc:creator>
  <cp:keywords/>
  <dc:description/>
  <cp:lastModifiedBy>Annelies Algra</cp:lastModifiedBy>
  <cp:revision>23</cp:revision>
  <dcterms:created xsi:type="dcterms:W3CDTF">2024-05-31T13:17:00Z</dcterms:created>
  <dcterms:modified xsi:type="dcterms:W3CDTF">2024-07-05T13:01:00Z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0x010100A5FF3DD90E36724A878E68A42E74CA9E</vt:lpwstr>
  </property>
  <property fmtid="{D5CDD505-2E9C-101B-9397-08002B2CF9AE}" pid="3" name="MediaServiceImageTags">
    <vt:lpwstr/>
  </property>
</Properties>
</file>