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13FC3" w14:textId="4AD74AF9" w:rsidR="003F411C" w:rsidRPr="00DE66A4" w:rsidRDefault="003F411C" w:rsidP="003F411C">
      <w:pPr>
        <w:rPr>
          <w:b/>
          <w:bCs/>
        </w:rPr>
      </w:pPr>
      <w:r w:rsidRPr="00DE66A4">
        <w:rPr>
          <w:b/>
          <w:bCs/>
        </w:rPr>
        <w:t>Notulen MR vrijdag 15 september 14.45-16.45</w:t>
      </w:r>
    </w:p>
    <w:p w14:paraId="2812506F" w14:textId="77777777" w:rsidR="003F411C" w:rsidRDefault="003F411C" w:rsidP="003F411C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Mededelingen</w:t>
      </w:r>
    </w:p>
    <w:p w14:paraId="7DC2286B" w14:textId="7D4D3789" w:rsidR="003F411C" w:rsidRPr="003F411C" w:rsidRDefault="003F411C" w:rsidP="003F411C">
      <w:pPr>
        <w:pStyle w:val="Lijstalinea"/>
      </w:pPr>
      <w:r w:rsidRPr="003F411C">
        <w:t xml:space="preserve">Ramona heeft als mededeling dat ze stopt als </w:t>
      </w:r>
      <w:r>
        <w:t xml:space="preserve">MR-lid. Ze krijgt over 2 weken de sleutel van een woning in Berlikum. In de loop van het jaar gaan de kinderen ook van school. </w:t>
      </w:r>
    </w:p>
    <w:p w14:paraId="53F4C5D2" w14:textId="2B431D54" w:rsidR="003F411C" w:rsidRDefault="003F411C" w:rsidP="003F411C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Notulen vastgesteld 23 juni en 7 juli </w:t>
      </w:r>
    </w:p>
    <w:p w14:paraId="6B2513CF" w14:textId="453D0BB9" w:rsidR="003F411C" w:rsidRDefault="003F411C" w:rsidP="003F411C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Ingekomen stukken </w:t>
      </w:r>
      <w:r>
        <w:rPr>
          <w:b/>
          <w:bCs/>
        </w:rPr>
        <w:br/>
      </w:r>
      <w:r>
        <w:t>tijdschriften MR</w:t>
      </w:r>
    </w:p>
    <w:p w14:paraId="623013F3" w14:textId="0E91DD87" w:rsidR="003F411C" w:rsidRDefault="00A904FF" w:rsidP="003F411C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</w:t>
      </w:r>
      <w:r w:rsidR="003F411C">
        <w:rPr>
          <w:b/>
          <w:bCs/>
        </w:rPr>
        <w:t xml:space="preserve">choolgids </w:t>
      </w:r>
    </w:p>
    <w:p w14:paraId="43E87C0D" w14:textId="33249F56" w:rsidR="00DE66A4" w:rsidRPr="00DE66A4" w:rsidRDefault="00DE66A4" w:rsidP="00DE66A4">
      <w:pPr>
        <w:pStyle w:val="Lijstalinea"/>
      </w:pPr>
      <w:r w:rsidRPr="00DE66A4">
        <w:t xml:space="preserve">Met een aantal opmerkingen wordt de schoolgids vastgesteld. </w:t>
      </w:r>
    </w:p>
    <w:p w14:paraId="181431DF" w14:textId="14D39BD4" w:rsidR="00DE66A4" w:rsidRPr="00DE66A4" w:rsidRDefault="00DE66A4" w:rsidP="00DE66A4">
      <w:pPr>
        <w:pStyle w:val="Lijstalinea"/>
      </w:pPr>
      <w:r w:rsidRPr="00DE66A4">
        <w:t>De juni vakantie valt in de herkansingsperiode van de middelbare schoolexamens. Voor een volgende keer is het goed om hier ook rekening mee te houden.</w:t>
      </w:r>
    </w:p>
    <w:p w14:paraId="099BC020" w14:textId="5C5A72AB" w:rsidR="003F411C" w:rsidRDefault="003F411C" w:rsidP="003F411C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Verslag schooljaarplan</w:t>
      </w:r>
      <w:r w:rsidR="001B31A1">
        <w:rPr>
          <w:b/>
          <w:bCs/>
        </w:rPr>
        <w:t xml:space="preserve"> 2022-2023</w:t>
      </w:r>
      <w:r w:rsidR="00DE66A4">
        <w:rPr>
          <w:b/>
          <w:bCs/>
        </w:rPr>
        <w:br/>
      </w:r>
      <w:r w:rsidR="001B31A1">
        <w:t>Vanuit de MR zien we graag meer punten vanuit het verslag van vorig jaar terugkomen. Wat wordt het plan voor komend jaar?</w:t>
      </w:r>
    </w:p>
    <w:p w14:paraId="1186D089" w14:textId="2E34995C" w:rsidR="003F411C" w:rsidRPr="00DE66A4" w:rsidRDefault="00DE66A4" w:rsidP="003F411C">
      <w:pPr>
        <w:pStyle w:val="Lijstalinea"/>
        <w:numPr>
          <w:ilvl w:val="0"/>
          <w:numId w:val="1"/>
        </w:numPr>
      </w:pPr>
      <w:r>
        <w:rPr>
          <w:b/>
          <w:bCs/>
        </w:rPr>
        <w:t>S</w:t>
      </w:r>
      <w:r w:rsidR="003F411C">
        <w:rPr>
          <w:b/>
          <w:bCs/>
        </w:rPr>
        <w:t>chooljaarplan</w:t>
      </w:r>
      <w:r w:rsidR="001B31A1">
        <w:rPr>
          <w:b/>
          <w:bCs/>
        </w:rPr>
        <w:t xml:space="preserve"> 2023-2024</w:t>
      </w:r>
      <w:r>
        <w:rPr>
          <w:b/>
          <w:bCs/>
        </w:rPr>
        <w:br/>
      </w:r>
      <w:r w:rsidRPr="00DE66A4">
        <w:t>Weinig specifiek</w:t>
      </w:r>
      <w:r>
        <w:t xml:space="preserve">e invulling. </w:t>
      </w:r>
      <w:r w:rsidR="001B31A1">
        <w:t xml:space="preserve"> De MR vraagt om duidelijker de speerpunten voor komend jaar te beschrijven. </w:t>
      </w:r>
    </w:p>
    <w:p w14:paraId="3A8AD73F" w14:textId="1B444B31" w:rsidR="001B31A1" w:rsidRDefault="001B31A1" w:rsidP="001B31A1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Jaarverslag MR 2022-2023</w:t>
      </w:r>
    </w:p>
    <w:p w14:paraId="379F685E" w14:textId="69BCAF4C" w:rsidR="000A267C" w:rsidRPr="000A267C" w:rsidRDefault="000A267C" w:rsidP="000A267C">
      <w:pPr>
        <w:pStyle w:val="Lijstalinea"/>
      </w:pPr>
      <w:r w:rsidRPr="000A267C">
        <w:t xml:space="preserve">Na een paar kleine aanpassingen wordt dit jaarverslag vastgesteld. </w:t>
      </w:r>
    </w:p>
    <w:p w14:paraId="6084B3D9" w14:textId="77777777" w:rsidR="003F411C" w:rsidRDefault="003F411C" w:rsidP="003F411C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Financiën</w:t>
      </w:r>
    </w:p>
    <w:p w14:paraId="5DF47CBF" w14:textId="2AFB9DB5" w:rsidR="003F411C" w:rsidRDefault="003F411C" w:rsidP="003F411C">
      <w:pPr>
        <w:pStyle w:val="Lijstalinea"/>
      </w:pPr>
      <w:r>
        <w:t>Subsidie basisvaardigheden (112000 euro) is binnen</w:t>
      </w:r>
      <w:r w:rsidR="001F3E93">
        <w:t xml:space="preserve"> bij Elan. </w:t>
      </w:r>
    </w:p>
    <w:p w14:paraId="63DBAB73" w14:textId="4590E149" w:rsidR="00A904FF" w:rsidRDefault="00DE66A4" w:rsidP="003F411C">
      <w:pPr>
        <w:pStyle w:val="Lijstalinea"/>
        <w:rPr>
          <w:color w:val="FF0000"/>
        </w:rPr>
      </w:pPr>
      <w:r>
        <w:t xml:space="preserve">6 oktober bespreken we het plan voor de komende 2 jaar. </w:t>
      </w:r>
    </w:p>
    <w:p w14:paraId="6FF61669" w14:textId="18D7F4E3" w:rsidR="003F411C" w:rsidRDefault="003F411C" w:rsidP="003F411C">
      <w:pPr>
        <w:pStyle w:val="Lijstalinea"/>
      </w:pPr>
      <w:r>
        <w:t xml:space="preserve">Subsidie Fries is </w:t>
      </w:r>
      <w:r w:rsidR="00983D76">
        <w:t>toegekend</w:t>
      </w:r>
    </w:p>
    <w:p w14:paraId="4EC6A1C5" w14:textId="77777777" w:rsidR="003F411C" w:rsidRDefault="003F411C" w:rsidP="00983D76">
      <w:pPr>
        <w:pStyle w:val="Lijstalinea"/>
        <w:rPr>
          <w:b/>
          <w:bCs/>
        </w:rPr>
      </w:pPr>
      <w:r>
        <w:t xml:space="preserve">Subsidie laaggeletterdheid is toegekend, daaruit wordt het boekje voor nieuwe ouders gedrukt en de bibliotheektassen. </w:t>
      </w:r>
    </w:p>
    <w:p w14:paraId="3538E480" w14:textId="77777777" w:rsidR="003F411C" w:rsidRDefault="003F411C" w:rsidP="003F411C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Groene school: Ramona</w:t>
      </w:r>
    </w:p>
    <w:p w14:paraId="62A2C57C" w14:textId="471DCE28" w:rsidR="003F411C" w:rsidRDefault="003F411C" w:rsidP="003F411C">
      <w:pPr>
        <w:pStyle w:val="Lijstalinea"/>
      </w:pPr>
      <w:r>
        <w:t xml:space="preserve">Ramona </w:t>
      </w:r>
      <w:r w:rsidR="00983D76">
        <w:t xml:space="preserve">heeft overleg gehad met Alice van de Opstap. Hilda heeft ook al overleg gehad met de Opstap. Hilda </w:t>
      </w:r>
      <w:r w:rsidR="00DE5139">
        <w:t xml:space="preserve">wordt contactpersoon. </w:t>
      </w:r>
      <w:r w:rsidR="00983D76">
        <w:t xml:space="preserve"> </w:t>
      </w:r>
      <w:r>
        <w:t xml:space="preserve"> </w:t>
      </w:r>
    </w:p>
    <w:p w14:paraId="197F0EB9" w14:textId="77777777" w:rsidR="003F411C" w:rsidRDefault="003F411C" w:rsidP="003F411C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Actielijst</w:t>
      </w:r>
    </w:p>
    <w:p w14:paraId="678FF803" w14:textId="0963DD95" w:rsidR="00983D76" w:rsidRDefault="00983D76" w:rsidP="00983D76">
      <w:pPr>
        <w:pStyle w:val="Lijstalinea"/>
      </w:pPr>
      <w:r w:rsidRPr="00983D76">
        <w:t xml:space="preserve">Vanuit de actielijst is er contact gezocht met de </w:t>
      </w:r>
      <w:r>
        <w:t xml:space="preserve">GMR. Er is nog geen verdere actie qua communicatie geweest. De eerste GMR vergadering is pas in november. </w:t>
      </w:r>
    </w:p>
    <w:p w14:paraId="71CD78A0" w14:textId="7461BE18" w:rsidR="0013466C" w:rsidRPr="00983D76" w:rsidRDefault="0013466C" w:rsidP="00983D76">
      <w:pPr>
        <w:pStyle w:val="Lijstalinea"/>
      </w:pPr>
      <w:r>
        <w:t xml:space="preserve">Corina heeft het abonnement opgezegd. </w:t>
      </w:r>
    </w:p>
    <w:p w14:paraId="28F1A7D3" w14:textId="63E3B220" w:rsidR="00170281" w:rsidRPr="00170281" w:rsidRDefault="003F411C" w:rsidP="00170281">
      <w:pPr>
        <w:pStyle w:val="Lijstaline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Wat verder ter tafel komt</w:t>
      </w:r>
    </w:p>
    <w:p w14:paraId="26B09B2F" w14:textId="64DB9049" w:rsidR="003F411C" w:rsidRDefault="005347D7" w:rsidP="003F411C">
      <w:pPr>
        <w:pStyle w:val="Lijstalinea"/>
      </w:pPr>
      <w:r w:rsidRPr="000A267C">
        <w:t xml:space="preserve">We spreken af dat we op </w:t>
      </w:r>
      <w:proofErr w:type="spellStart"/>
      <w:r w:rsidRPr="000A267C">
        <w:t>social</w:t>
      </w:r>
      <w:proofErr w:type="spellEnd"/>
      <w:r w:rsidRPr="000A267C">
        <w:t xml:space="preserve"> schools voortaan </w:t>
      </w:r>
      <w:r w:rsidR="000A267C" w:rsidRPr="000A267C">
        <w:t>alles in PDF plaatsen.</w:t>
      </w:r>
    </w:p>
    <w:p w14:paraId="6AC819C1" w14:textId="5E0840D1" w:rsidR="00170281" w:rsidRDefault="00170281" w:rsidP="003F411C">
      <w:pPr>
        <w:pStyle w:val="Lijstalinea"/>
      </w:pPr>
      <w:r>
        <w:t xml:space="preserve">Geen mobiel in de klas, nieuwe wetgeving per januari 2024. Op dit moment is de afspraak hier al dat de leerlingen geen mobiel in klas mogen. </w:t>
      </w:r>
    </w:p>
    <w:p w14:paraId="11B6DDD1" w14:textId="294284A2" w:rsidR="003F411C" w:rsidRDefault="00170281" w:rsidP="0013466C">
      <w:pPr>
        <w:pStyle w:val="Lijstalinea"/>
      </w:pPr>
      <w:r>
        <w:t>Zonnescherm boven de zandbak</w:t>
      </w:r>
      <w:r w:rsidR="0013466C">
        <w:t xml:space="preserve"> mogelijk</w:t>
      </w:r>
      <w:r>
        <w:t>?</w:t>
      </w:r>
      <w:r w:rsidR="00983D76">
        <w:t xml:space="preserve"> </w:t>
      </w:r>
      <w:r w:rsidR="0013466C">
        <w:t xml:space="preserve">Er is weinig schaduw op het kleuterplein. </w:t>
      </w:r>
      <w:r w:rsidR="0013466C">
        <w:br/>
      </w:r>
    </w:p>
    <w:p w14:paraId="0CDB59C5" w14:textId="77777777" w:rsidR="00BB4CBB" w:rsidRDefault="00BB4CBB"/>
    <w:sectPr w:rsidR="00BB4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51CFD"/>
    <w:multiLevelType w:val="multilevel"/>
    <w:tmpl w:val="90C8C9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36236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1C"/>
    <w:rsid w:val="000A267C"/>
    <w:rsid w:val="0013466C"/>
    <w:rsid w:val="00170281"/>
    <w:rsid w:val="001B31A1"/>
    <w:rsid w:val="001F3E93"/>
    <w:rsid w:val="002A323A"/>
    <w:rsid w:val="003319FA"/>
    <w:rsid w:val="0033418B"/>
    <w:rsid w:val="00344809"/>
    <w:rsid w:val="003F411C"/>
    <w:rsid w:val="005347D7"/>
    <w:rsid w:val="00682427"/>
    <w:rsid w:val="008943AD"/>
    <w:rsid w:val="0089544F"/>
    <w:rsid w:val="00983D76"/>
    <w:rsid w:val="00A904FF"/>
    <w:rsid w:val="00BB4CBB"/>
    <w:rsid w:val="00D228E9"/>
    <w:rsid w:val="00DE5139"/>
    <w:rsid w:val="00DE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E120"/>
  <w15:chartTrackingRefBased/>
  <w15:docId w15:val="{5470BCFA-4700-4AC4-9F46-79241523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411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qFormat/>
    <w:rsid w:val="003F411C"/>
    <w:pPr>
      <w:suppressAutoHyphens/>
      <w:autoSpaceDN w:val="0"/>
      <w:spacing w:line="244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F3DD90E36724A878E68A42E74CA9E" ma:contentTypeVersion="19" ma:contentTypeDescription="Een nieuw document maken." ma:contentTypeScope="" ma:versionID="09f1e0b5c88b412856a1354ed61707dc">
  <xsd:schema xmlns:xsd="http://www.w3.org/2001/XMLSchema" xmlns:xs="http://www.w3.org/2001/XMLSchema" xmlns:p="http://schemas.microsoft.com/office/2006/metadata/properties" xmlns:ns1="http://schemas.microsoft.com/sharepoint/v3" xmlns:ns2="44753372-53ba-48e3-92d0-ae98f650579a" xmlns:ns3="6cee875a-234c-4906-97de-a0ca7e71f414" targetNamespace="http://schemas.microsoft.com/office/2006/metadata/properties" ma:root="true" ma:fieldsID="e2c8eaf40de86b365d36b460d296a307" ns1:_="" ns2:_="" ns3:_="">
    <xsd:import namespace="http://schemas.microsoft.com/sharepoint/v3"/>
    <xsd:import namespace="44753372-53ba-48e3-92d0-ae98f650579a"/>
    <xsd:import namespace="6cee875a-234c-4906-97de-a0ca7e71f4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53372-53ba-48e3-92d0-ae98f6505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14af2b26-fefb-41a5-987a-4e254d06bb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e875a-234c-4906-97de-a0ca7e71f4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9c71d59-5b5e-4199-befb-3a181c121970}" ma:internalName="TaxCatchAll" ma:showField="CatchAllData" ma:web="6cee875a-234c-4906-97de-a0ca7e71f4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753372-53ba-48e3-92d0-ae98f650579a">
      <Terms xmlns="http://schemas.microsoft.com/office/infopath/2007/PartnerControls"/>
    </lcf76f155ced4ddcb4097134ff3c332f>
    <_ip_UnifiedCompliancePolicyProperties xmlns="http://schemas.microsoft.com/sharepoint/v3" xsi:nil="true"/>
    <TaxCatchAll xmlns="6cee875a-234c-4906-97de-a0ca7e71f414" xsi:nil="true"/>
  </documentManagement>
</p:properties>
</file>

<file path=customXml/itemProps1.xml><?xml version="1.0" encoding="utf-8"?>
<ds:datastoreItem xmlns:ds="http://schemas.openxmlformats.org/officeDocument/2006/customXml" ds:itemID="{ECDBD671-1810-4714-B97E-467592769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753372-53ba-48e3-92d0-ae98f650579a"/>
    <ds:schemaRef ds:uri="6cee875a-234c-4906-97de-a0ca7e71f4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CAA112-6F9D-4A79-A220-E11FD5D47B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F3FD5-00D0-4482-87EF-8D8086567E90}">
  <ds:schemaRefs>
    <ds:schemaRef ds:uri="6cee875a-234c-4906-97de-a0ca7e71f414"/>
    <ds:schemaRef ds:uri="http://purl.org/dc/elements/1.1/"/>
    <ds:schemaRef ds:uri="http://schemas.microsoft.com/office/2006/metadata/properties"/>
    <ds:schemaRef ds:uri="http://schemas.microsoft.com/sharepoint/v3"/>
    <ds:schemaRef ds:uri="44753372-53ba-48e3-92d0-ae98f650579a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2545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Algra</dc:creator>
  <cp:keywords/>
  <dc:description/>
  <cp:lastModifiedBy>Annelies Algra</cp:lastModifiedBy>
  <cp:revision>11</cp:revision>
  <dcterms:created xsi:type="dcterms:W3CDTF">2023-09-15T12:53:00Z</dcterms:created>
  <dcterms:modified xsi:type="dcterms:W3CDTF">2023-10-08T11:44:00Z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0x010100A5FF3DD90E36724A878E68A42E74CA9E</vt:lpwstr>
  </property>
  <property fmtid="{D5CDD505-2E9C-101B-9397-08002B2CF9AE}" pid="3" name="MediaServiceImageTags">
    <vt:lpwstr/>
  </property>
</Properties>
</file>