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59E3" w14:textId="77777777" w:rsidR="006112F3" w:rsidRDefault="006112F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7996FDB" w14:textId="4BCF8273" w:rsidR="006112F3" w:rsidRPr="00DA2B05" w:rsidRDefault="005F6D33" w:rsidP="005F6D33">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w:t>
      </w:r>
      <w:r w:rsidR="00455E99">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ESTPROTOCOL</w:t>
      </w:r>
      <w:r w:rsidR="006112F3" w:rsidRPr="00DA2B0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6E27C743" w14:textId="77777777" w:rsidR="006112F3"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714558C" w14:textId="77777777" w:rsidR="006112F3"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222873E" w14:textId="77777777" w:rsidR="006112F3"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drawing>
          <wp:anchor distT="0" distB="0" distL="114300" distR="114300" simplePos="0" relativeHeight="251660288" behindDoc="1" locked="0" layoutInCell="1" allowOverlap="1" wp14:anchorId="4E33FF9E" wp14:editId="3BE2272A">
            <wp:simplePos x="0" y="0"/>
            <wp:positionH relativeFrom="column">
              <wp:posOffset>3910330</wp:posOffset>
            </wp:positionH>
            <wp:positionV relativeFrom="paragraph">
              <wp:posOffset>385445</wp:posOffset>
            </wp:positionV>
            <wp:extent cx="1790700" cy="828675"/>
            <wp:effectExtent l="0" t="0" r="0" b="9525"/>
            <wp:wrapTight wrapText="bothSides">
              <wp:wrapPolygon edited="0">
                <wp:start x="10570" y="0"/>
                <wp:lineTo x="2757" y="7448"/>
                <wp:lineTo x="460" y="11917"/>
                <wp:lineTo x="0" y="13407"/>
                <wp:lineTo x="0" y="18372"/>
                <wp:lineTo x="1379" y="21352"/>
                <wp:lineTo x="2528" y="21352"/>
                <wp:lineTo x="9651" y="21352"/>
                <wp:lineTo x="10111" y="21352"/>
                <wp:lineTo x="11030" y="17379"/>
                <wp:lineTo x="10800" y="15890"/>
                <wp:lineTo x="21370" y="13407"/>
                <wp:lineTo x="21370" y="8938"/>
                <wp:lineTo x="13098" y="7945"/>
                <wp:lineTo x="12868" y="1490"/>
                <wp:lineTo x="12179" y="0"/>
                <wp:lineTo x="10570" y="0"/>
              </wp:wrapPolygon>
            </wp:wrapTight>
            <wp:docPr id="2" name="Afbeelding 2"/>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B35E1" w14:textId="77777777" w:rsidR="006112F3" w:rsidRPr="00DA2B05"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03EE934" w14:textId="45603D91" w:rsidR="006112F3" w:rsidRPr="00DA2B05" w:rsidRDefault="00B56AD2" w:rsidP="006112F3">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lang w:eastAsia="nl-NL"/>
        </w:rPr>
        <w:drawing>
          <wp:anchor distT="0" distB="0" distL="114300" distR="114300" simplePos="0" relativeHeight="251662336" behindDoc="0" locked="0" layoutInCell="1" allowOverlap="1" wp14:anchorId="05744C7F" wp14:editId="657BE244">
            <wp:simplePos x="0" y="0"/>
            <wp:positionH relativeFrom="column">
              <wp:posOffset>558800</wp:posOffset>
            </wp:positionH>
            <wp:positionV relativeFrom="paragraph">
              <wp:posOffset>257175</wp:posOffset>
            </wp:positionV>
            <wp:extent cx="1962785" cy="1896745"/>
            <wp:effectExtent l="0" t="0" r="0" b="0"/>
            <wp:wrapThrough wrapText="bothSides">
              <wp:wrapPolygon edited="0">
                <wp:start x="10063" y="868"/>
                <wp:lineTo x="8665" y="1302"/>
                <wp:lineTo x="5590" y="2893"/>
                <wp:lineTo x="5171" y="4194"/>
                <wp:lineTo x="4193" y="5785"/>
                <wp:lineTo x="3913" y="8099"/>
                <wp:lineTo x="2096" y="10268"/>
                <wp:lineTo x="2096" y="11281"/>
                <wp:lineTo x="2795" y="12727"/>
                <wp:lineTo x="3354" y="12727"/>
                <wp:lineTo x="3214" y="15041"/>
                <wp:lineTo x="3354" y="17355"/>
                <wp:lineTo x="2655" y="17644"/>
                <wp:lineTo x="2935" y="19380"/>
                <wp:lineTo x="8945" y="19669"/>
                <wp:lineTo x="9504" y="20537"/>
                <wp:lineTo x="12159" y="20537"/>
                <wp:lineTo x="12578" y="19669"/>
                <wp:lineTo x="17610" y="19669"/>
                <wp:lineTo x="19147" y="19091"/>
                <wp:lineTo x="18588" y="17355"/>
                <wp:lineTo x="18728" y="12727"/>
                <wp:lineTo x="19427" y="10268"/>
                <wp:lineTo x="19147" y="9545"/>
                <wp:lineTo x="17889" y="8099"/>
                <wp:lineTo x="17470" y="5785"/>
                <wp:lineTo x="16492" y="4050"/>
                <wp:lineTo x="16212" y="3037"/>
                <wp:lineTo x="12858" y="1302"/>
                <wp:lineTo x="11600" y="868"/>
                <wp:lineTo x="10063" y="868"/>
              </wp:wrapPolygon>
            </wp:wrapThrough>
            <wp:docPr id="3" name="Afbeelding 3" descr="Afbeelding met schoeis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oeisel, tekenfilm&#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785" cy="1896745"/>
                    </a:xfrm>
                    <a:prstGeom prst="rect">
                      <a:avLst/>
                    </a:prstGeom>
                  </pic:spPr>
                </pic:pic>
              </a:graphicData>
            </a:graphic>
            <wp14:sizeRelH relativeFrom="margin">
              <wp14:pctWidth>0</wp14:pctWidth>
            </wp14:sizeRelH>
            <wp14:sizeRelV relativeFrom="margin">
              <wp14:pctHeight>0</wp14:pctHeight>
            </wp14:sizeRelV>
          </wp:anchor>
        </w:drawing>
      </w:r>
      <w:r w:rsidR="006112F3"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Berlikum</w:t>
      </w:r>
    </w:p>
    <w:p w14:paraId="18856275" w14:textId="3A93FBE5" w:rsidR="006112F3" w:rsidRPr="00DA2B05" w:rsidRDefault="006112F3" w:rsidP="006112F3">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18OM</w:t>
      </w:r>
    </w:p>
    <w:p w14:paraId="6C703475" w14:textId="7E66B5FA" w:rsidR="006112F3" w:rsidRDefault="006112F3">
      <w:pPr>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4AB8A95" w14:textId="77777777" w:rsidR="005F6D33" w:rsidRDefault="005F6D3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1D8E5A1" w14:textId="77777777" w:rsidR="005F6D33" w:rsidRDefault="005F6D3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2AC6684" w14:textId="77777777" w:rsidR="005F6D33" w:rsidRDefault="005F6D3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D4F1C93" w14:textId="77777777" w:rsidR="00184258" w:rsidRDefault="00184258"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2DCB61A" w14:textId="77777777" w:rsidR="00184258" w:rsidRDefault="00184258"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6B1BC65" w14:textId="77777777" w:rsidR="00184258" w:rsidRDefault="00184258"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5083D60" w14:textId="77777777" w:rsidR="00816FB5" w:rsidRDefault="00816FB5" w:rsidP="006A496A">
      <w:pPr>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C95AAE0" w14:textId="5339D015" w:rsidR="000E33D9" w:rsidRPr="004D6CB7" w:rsidRDefault="00816FB5" w:rsidP="006A496A">
      <w:pPr>
        <w:rPr>
          <w:sz w:val="52"/>
          <w:szCs w:val="52"/>
        </w:rPr>
      </w:pPr>
      <w:r w:rsidRPr="006A496A">
        <w:rPr>
          <w:noProof/>
          <w:sz w:val="52"/>
          <w:szCs w:val="52"/>
        </w:rPr>
        <w:lastRenderedPageBreak/>
        <w:drawing>
          <wp:anchor distT="0" distB="0" distL="114300" distR="114300" simplePos="0" relativeHeight="251658240" behindDoc="1" locked="0" layoutInCell="1" allowOverlap="1" wp14:anchorId="777F7C15" wp14:editId="36BA54CE">
            <wp:simplePos x="0" y="0"/>
            <wp:positionH relativeFrom="page">
              <wp:posOffset>4694880</wp:posOffset>
            </wp:positionH>
            <wp:positionV relativeFrom="paragraph">
              <wp:posOffset>365</wp:posOffset>
            </wp:positionV>
            <wp:extent cx="1519555" cy="661035"/>
            <wp:effectExtent l="0" t="0" r="0" b="0"/>
            <wp:wrapTight wrapText="bothSides">
              <wp:wrapPolygon edited="0">
                <wp:start x="9026" y="0"/>
                <wp:lineTo x="2527" y="6640"/>
                <wp:lineTo x="0" y="12035"/>
                <wp:lineTo x="0" y="15354"/>
                <wp:lineTo x="181" y="18259"/>
                <wp:lineTo x="1986" y="20334"/>
                <wp:lineTo x="8485" y="20334"/>
                <wp:lineTo x="9387" y="17014"/>
                <wp:lineTo x="9207" y="14939"/>
                <wp:lineTo x="8304" y="13280"/>
                <wp:lineTo x="18233" y="12450"/>
                <wp:lineTo x="18414" y="9545"/>
                <wp:lineTo x="11193" y="6640"/>
                <wp:lineTo x="11012" y="1660"/>
                <wp:lineTo x="10290" y="0"/>
                <wp:lineTo x="9026" y="0"/>
              </wp:wrapPolygon>
            </wp:wrapTight>
            <wp:docPr id="1" name="Afbeelding 1" descr="http://www.obslytslibben.nl/mailsignatures/lytslib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lytslibben.nl/mailsignatures/lytslibb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955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F8F">
        <w:rPr>
          <w:sz w:val="52"/>
          <w:szCs w:val="52"/>
        </w:rPr>
        <w:t>Vreedzaam</w:t>
      </w:r>
    </w:p>
    <w:p w14:paraId="04C917DD" w14:textId="11A57BF8" w:rsidR="000E33D9" w:rsidRDefault="000E33D9" w:rsidP="000E33D9">
      <w:pPr>
        <w:shd w:val="clear" w:color="auto" w:fill="FFFFFF"/>
        <w:spacing w:after="0" w:line="270" w:lineRule="atLeast"/>
        <w:rPr>
          <w:rFonts w:eastAsia="Times New Roman" w:cs="Arial"/>
          <w:color w:val="706F70"/>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4A3DE16" w14:textId="77777777" w:rsidR="00D42E34" w:rsidRDefault="00D42E34" w:rsidP="005752B5"/>
    <w:p w14:paraId="03139571" w14:textId="334B8E6E" w:rsidR="000E33D9" w:rsidRPr="00C34CFD" w:rsidRDefault="005752B5" w:rsidP="005752B5">
      <w:pPr>
        <w:rPr>
          <w:rFonts w:cstheme="minorHAnsi"/>
        </w:rPr>
      </w:pPr>
      <w:r w:rsidRPr="00C34CFD">
        <w:rPr>
          <w:rFonts w:cstheme="minorHAnsi"/>
        </w:rPr>
        <w:t xml:space="preserve">Onze methode </w:t>
      </w:r>
      <w:r w:rsidR="009D3B31" w:rsidRPr="00C34CFD">
        <w:rPr>
          <w:rFonts w:cstheme="minorHAnsi"/>
        </w:rPr>
        <w:t xml:space="preserve">op OBS </w:t>
      </w:r>
      <w:proofErr w:type="spellStart"/>
      <w:r w:rsidR="009D3B31" w:rsidRPr="00C34CFD">
        <w:rPr>
          <w:rFonts w:cstheme="minorHAnsi"/>
        </w:rPr>
        <w:t>Lyts</w:t>
      </w:r>
      <w:proofErr w:type="spellEnd"/>
      <w:r w:rsidR="009D3B31" w:rsidRPr="00C34CFD">
        <w:rPr>
          <w:rFonts w:cstheme="minorHAnsi"/>
        </w:rPr>
        <w:t xml:space="preserve"> </w:t>
      </w:r>
      <w:proofErr w:type="spellStart"/>
      <w:r w:rsidR="009D3B31" w:rsidRPr="00C34CFD">
        <w:rPr>
          <w:rFonts w:cstheme="minorHAnsi"/>
        </w:rPr>
        <w:t>Libben</w:t>
      </w:r>
      <w:proofErr w:type="spellEnd"/>
      <w:r w:rsidR="009D3B31" w:rsidRPr="00C34CFD">
        <w:rPr>
          <w:rFonts w:cstheme="minorHAnsi"/>
        </w:rPr>
        <w:t xml:space="preserve"> voor het ontwikkelen van </w:t>
      </w:r>
      <w:r w:rsidR="004D2C11" w:rsidRPr="00C34CFD">
        <w:rPr>
          <w:rFonts w:cstheme="minorHAnsi"/>
        </w:rPr>
        <w:t xml:space="preserve">emotionele en </w:t>
      </w:r>
      <w:r w:rsidR="009D3B31" w:rsidRPr="00C34CFD">
        <w:rPr>
          <w:rFonts w:cstheme="minorHAnsi"/>
        </w:rPr>
        <w:t>social</w:t>
      </w:r>
      <w:r w:rsidR="004D2C11" w:rsidRPr="00C34CFD">
        <w:rPr>
          <w:rFonts w:cstheme="minorHAnsi"/>
        </w:rPr>
        <w:t xml:space="preserve">e vaardigheden is </w:t>
      </w:r>
      <w:r w:rsidR="00B56AD2" w:rsidRPr="00C34CFD">
        <w:rPr>
          <w:rFonts w:cstheme="minorHAnsi"/>
        </w:rPr>
        <w:t>‘</w:t>
      </w:r>
      <w:r w:rsidR="004D2C11" w:rsidRPr="00C34CFD">
        <w:rPr>
          <w:rFonts w:cstheme="minorHAnsi"/>
        </w:rPr>
        <w:t>V</w:t>
      </w:r>
      <w:r w:rsidR="000E33D9" w:rsidRPr="00C34CFD">
        <w:rPr>
          <w:rFonts w:cstheme="minorHAnsi"/>
        </w:rPr>
        <w:t>reedza</w:t>
      </w:r>
      <w:r w:rsidR="00694AF5" w:rsidRPr="00C34CFD">
        <w:rPr>
          <w:rFonts w:cstheme="minorHAnsi"/>
        </w:rPr>
        <w:t>am</w:t>
      </w:r>
      <w:r w:rsidR="008B04BE" w:rsidRPr="00C34CFD">
        <w:rPr>
          <w:rFonts w:cstheme="minorHAnsi"/>
        </w:rPr>
        <w:t>’</w:t>
      </w:r>
      <w:r w:rsidR="004D2C11" w:rsidRPr="00C34CFD">
        <w:rPr>
          <w:rFonts w:cstheme="minorHAnsi"/>
        </w:rPr>
        <w:t xml:space="preserve">. </w:t>
      </w:r>
      <w:r w:rsidR="00F71070" w:rsidRPr="00C34CFD">
        <w:rPr>
          <w:rFonts w:cstheme="minorHAnsi"/>
        </w:rPr>
        <w:t xml:space="preserve">In dit pestprotocol volgen we de richtlijnen op die horen bij </w:t>
      </w:r>
      <w:r w:rsidR="008B04BE" w:rsidRPr="00C34CFD">
        <w:rPr>
          <w:rFonts w:cstheme="minorHAnsi"/>
        </w:rPr>
        <w:t>de aanpak van ‘Vreedza</w:t>
      </w:r>
      <w:r w:rsidR="00694AF5" w:rsidRPr="00C34CFD">
        <w:rPr>
          <w:rFonts w:cstheme="minorHAnsi"/>
        </w:rPr>
        <w:t>am</w:t>
      </w:r>
      <w:r w:rsidR="008B04BE" w:rsidRPr="00C34CFD">
        <w:rPr>
          <w:rFonts w:cstheme="minorHAnsi"/>
        </w:rPr>
        <w:t>’</w:t>
      </w:r>
      <w:r w:rsidR="007516DC" w:rsidRPr="00C34CFD">
        <w:rPr>
          <w:rFonts w:cstheme="minorHAnsi"/>
        </w:rPr>
        <w:t xml:space="preserve"> in relatie tot de fysieke, sociale en ps</w:t>
      </w:r>
      <w:r w:rsidR="002F7421" w:rsidRPr="00C34CFD">
        <w:rPr>
          <w:rFonts w:cstheme="minorHAnsi"/>
        </w:rPr>
        <w:t xml:space="preserve">ychische veiligheid op onze school. </w:t>
      </w:r>
    </w:p>
    <w:p w14:paraId="2158B897" w14:textId="71B9CC51" w:rsidR="000E33D9" w:rsidRPr="00C34CFD" w:rsidRDefault="007516DC" w:rsidP="000E33D9">
      <w:pPr>
        <w:shd w:val="clear" w:color="auto" w:fill="FFFFFF"/>
        <w:spacing w:after="0" w:line="270" w:lineRule="atLeast"/>
        <w:rPr>
          <w:rFonts w:eastAsia="Times New Roman" w:cstheme="minorHAnsi"/>
          <w:b/>
          <w:bCs/>
          <w:lang w:eastAsia="nl-NL"/>
        </w:rPr>
      </w:pPr>
      <w:r w:rsidRPr="00C34CFD">
        <w:rPr>
          <w:rFonts w:eastAsia="Times New Roman" w:cstheme="minorHAnsi"/>
          <w:b/>
          <w:bCs/>
          <w:lang w:eastAsia="nl-NL"/>
        </w:rPr>
        <w:t>D</w:t>
      </w:r>
      <w:r w:rsidR="000E33D9" w:rsidRPr="00C34CFD">
        <w:rPr>
          <w:rFonts w:eastAsia="Times New Roman" w:cstheme="minorHAnsi"/>
          <w:b/>
          <w:bCs/>
          <w:lang w:eastAsia="nl-NL"/>
        </w:rPr>
        <w:t>oelstelling:</w:t>
      </w:r>
    </w:p>
    <w:p w14:paraId="63AE3699" w14:textId="712E1F30" w:rsidR="000E33D9" w:rsidRPr="00C34CFD" w:rsidRDefault="00AE2476"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We streven ernaar dat a</w:t>
      </w:r>
      <w:r w:rsidR="000E33D9" w:rsidRPr="00C34CFD">
        <w:rPr>
          <w:rFonts w:eastAsia="Times New Roman" w:cstheme="minorHAnsi"/>
          <w:lang w:eastAsia="nl-NL"/>
        </w:rPr>
        <w:t>lle kinderen</w:t>
      </w:r>
      <w:r w:rsidRPr="00C34CFD">
        <w:rPr>
          <w:rFonts w:eastAsia="Times New Roman" w:cstheme="minorHAnsi"/>
          <w:lang w:eastAsia="nl-NL"/>
        </w:rPr>
        <w:t xml:space="preserve"> </w:t>
      </w:r>
      <w:r w:rsidR="000E33D9" w:rsidRPr="00C34CFD">
        <w:rPr>
          <w:rFonts w:eastAsia="Times New Roman" w:cstheme="minorHAnsi"/>
          <w:lang w:eastAsia="nl-NL"/>
        </w:rPr>
        <w:t>zich veilig voelen</w:t>
      </w:r>
      <w:r w:rsidRPr="00C34CFD">
        <w:rPr>
          <w:rFonts w:eastAsia="Times New Roman" w:cstheme="minorHAnsi"/>
          <w:lang w:eastAsia="nl-NL"/>
        </w:rPr>
        <w:t xml:space="preserve"> op school</w:t>
      </w:r>
      <w:r w:rsidR="000E33D9" w:rsidRPr="00C34CFD">
        <w:rPr>
          <w:rFonts w:eastAsia="Times New Roman" w:cstheme="minorHAnsi"/>
          <w:lang w:eastAsia="nl-NL"/>
        </w:rPr>
        <w:t>, zodat zij</w:t>
      </w:r>
      <w:r w:rsidR="009D7CDA" w:rsidRPr="00C34CFD">
        <w:rPr>
          <w:rFonts w:eastAsia="Times New Roman" w:cstheme="minorHAnsi"/>
          <w:lang w:eastAsia="nl-NL"/>
        </w:rPr>
        <w:t xml:space="preserve"> zo </w:t>
      </w:r>
      <w:r w:rsidR="000E33D9" w:rsidRPr="00C34CFD">
        <w:rPr>
          <w:rFonts w:eastAsia="Times New Roman" w:cstheme="minorHAnsi"/>
          <w:lang w:eastAsia="nl-NL"/>
        </w:rPr>
        <w:t xml:space="preserve">optimaal </w:t>
      </w:r>
      <w:r w:rsidR="009D7CDA" w:rsidRPr="00C34CFD">
        <w:rPr>
          <w:rFonts w:eastAsia="Times New Roman" w:cstheme="minorHAnsi"/>
          <w:lang w:eastAsia="nl-NL"/>
        </w:rPr>
        <w:t xml:space="preserve">mogelijk tot </w:t>
      </w:r>
      <w:r w:rsidR="00D35C6B" w:rsidRPr="00C34CFD">
        <w:rPr>
          <w:rFonts w:eastAsia="Times New Roman" w:cstheme="minorHAnsi"/>
          <w:lang w:eastAsia="nl-NL"/>
        </w:rPr>
        <w:t>ontplooien en tot ontwikkeling komen</w:t>
      </w:r>
      <w:r w:rsidR="000E33D9" w:rsidRPr="00C34CFD">
        <w:rPr>
          <w:rFonts w:eastAsia="Times New Roman" w:cstheme="minorHAnsi"/>
          <w:lang w:eastAsia="nl-NL"/>
        </w:rPr>
        <w:t>.</w:t>
      </w:r>
    </w:p>
    <w:p w14:paraId="2D716FD6" w14:textId="77777777" w:rsidR="000E33D9"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w:t>
      </w:r>
    </w:p>
    <w:p w14:paraId="73DC3FED" w14:textId="15CD2533" w:rsidR="000E33D9"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b/>
          <w:bCs/>
          <w:lang w:eastAsia="nl-NL"/>
        </w:rPr>
        <w:t>Pesten</w:t>
      </w:r>
      <w:r w:rsidR="003638A5" w:rsidRPr="00C34CFD">
        <w:rPr>
          <w:rFonts w:eastAsia="Times New Roman" w:cstheme="minorHAnsi"/>
          <w:b/>
          <w:bCs/>
          <w:lang w:eastAsia="nl-NL"/>
        </w:rPr>
        <w:t>, plagen en conflict</w:t>
      </w:r>
      <w:r w:rsidRPr="00C34CFD">
        <w:rPr>
          <w:rFonts w:eastAsia="Times New Roman" w:cstheme="minorHAnsi"/>
          <w:b/>
          <w:bCs/>
          <w:lang w:eastAsia="nl-NL"/>
        </w:rPr>
        <w:t xml:space="preserve"> </w:t>
      </w:r>
    </w:p>
    <w:p w14:paraId="5BFFB0E5" w14:textId="77777777" w:rsidR="007F1E14"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Helaas komt op elke school pesten voor, ook bij ons. </w:t>
      </w:r>
      <w:r w:rsidR="00540201" w:rsidRPr="00C34CFD">
        <w:rPr>
          <w:rFonts w:eastAsia="Times New Roman" w:cstheme="minorHAnsi"/>
          <w:lang w:eastAsia="nl-NL"/>
        </w:rPr>
        <w:t xml:space="preserve">Pesten </w:t>
      </w:r>
      <w:r w:rsidR="0057016F" w:rsidRPr="00C34CFD">
        <w:rPr>
          <w:rFonts w:eastAsia="Times New Roman" w:cstheme="minorHAnsi"/>
          <w:lang w:eastAsia="nl-NL"/>
        </w:rPr>
        <w:t>behoort tot gedrag dat door alle tijden en overal op de wereld is terug te vinden</w:t>
      </w:r>
      <w:r w:rsidR="007F1E14" w:rsidRPr="00C34CFD">
        <w:rPr>
          <w:rFonts w:eastAsia="Times New Roman" w:cstheme="minorHAnsi"/>
          <w:lang w:eastAsia="nl-NL"/>
        </w:rPr>
        <w:t>. We spreken van pesten als er sprake is van:</w:t>
      </w:r>
    </w:p>
    <w:p w14:paraId="3883EA84" w14:textId="248946FD" w:rsidR="007F1E14" w:rsidRPr="00C34CFD" w:rsidRDefault="001D0FD7" w:rsidP="007F1E14">
      <w:pPr>
        <w:pStyle w:val="Lijstalinea"/>
        <w:numPr>
          <w:ilvl w:val="0"/>
          <w:numId w:val="13"/>
        </w:numPr>
        <w:shd w:val="clear" w:color="auto" w:fill="FFFFFF"/>
        <w:spacing w:after="0" w:line="270" w:lineRule="atLeast"/>
        <w:rPr>
          <w:rFonts w:eastAsia="Times New Roman" w:cstheme="minorHAnsi"/>
          <w:lang w:eastAsia="nl-NL"/>
        </w:rPr>
      </w:pPr>
      <w:r w:rsidRPr="00C34CFD">
        <w:rPr>
          <w:rFonts w:eastAsia="Times New Roman" w:cstheme="minorHAnsi"/>
          <w:lang w:eastAsia="nl-NL"/>
        </w:rPr>
        <w:t>Een negatieve intentie, bedoeld om een andere leerling leed te berokkenen</w:t>
      </w:r>
      <w:r w:rsidR="007F1E14" w:rsidRPr="00C34CFD">
        <w:rPr>
          <w:rFonts w:eastAsia="Times New Roman" w:cstheme="minorHAnsi"/>
          <w:lang w:eastAsia="nl-NL"/>
        </w:rPr>
        <w:t xml:space="preserve"> </w:t>
      </w:r>
    </w:p>
    <w:p w14:paraId="45256566" w14:textId="4289684B" w:rsidR="001D0FD7" w:rsidRPr="00C34CFD" w:rsidRDefault="008E62E9" w:rsidP="007F1E14">
      <w:pPr>
        <w:pStyle w:val="Lijstalinea"/>
        <w:numPr>
          <w:ilvl w:val="0"/>
          <w:numId w:val="13"/>
        </w:numPr>
        <w:shd w:val="clear" w:color="auto" w:fill="FFFFFF"/>
        <w:spacing w:after="0" w:line="270" w:lineRule="atLeast"/>
        <w:rPr>
          <w:rFonts w:eastAsia="Times New Roman" w:cstheme="minorHAnsi"/>
          <w:lang w:eastAsia="nl-NL"/>
        </w:rPr>
      </w:pPr>
      <w:r w:rsidRPr="00C34CFD">
        <w:rPr>
          <w:rFonts w:eastAsia="Times New Roman" w:cstheme="minorHAnsi"/>
          <w:lang w:eastAsia="nl-NL"/>
        </w:rPr>
        <w:t>Herhaaldelijk</w:t>
      </w:r>
      <w:r w:rsidR="001D0FD7" w:rsidRPr="00C34CFD">
        <w:rPr>
          <w:rFonts w:eastAsia="Times New Roman" w:cstheme="minorHAnsi"/>
          <w:lang w:eastAsia="nl-NL"/>
        </w:rPr>
        <w:t xml:space="preserve"> en langdurige blootstelling aan negatief gedrag/agressie van één van de leerlingen</w:t>
      </w:r>
    </w:p>
    <w:p w14:paraId="4BB499E2" w14:textId="7F82BFD8" w:rsidR="008E62E9" w:rsidRPr="00C34CFD" w:rsidRDefault="008E62E9" w:rsidP="007F1E14">
      <w:pPr>
        <w:pStyle w:val="Lijstalinea"/>
        <w:numPr>
          <w:ilvl w:val="0"/>
          <w:numId w:val="13"/>
        </w:numPr>
        <w:shd w:val="clear" w:color="auto" w:fill="FFFFFF"/>
        <w:spacing w:after="0" w:line="270" w:lineRule="atLeast"/>
        <w:rPr>
          <w:rFonts w:eastAsia="Times New Roman" w:cstheme="minorHAnsi"/>
          <w:lang w:eastAsia="nl-NL"/>
        </w:rPr>
      </w:pPr>
      <w:r w:rsidRPr="00C34CFD">
        <w:rPr>
          <w:rFonts w:eastAsia="Times New Roman" w:cstheme="minorHAnsi"/>
          <w:lang w:eastAsia="nl-NL"/>
        </w:rPr>
        <w:t>Verschil in macht tussen pester en gepeste.</w:t>
      </w:r>
    </w:p>
    <w:p w14:paraId="6B92C557" w14:textId="77777777" w:rsidR="008E62E9" w:rsidRPr="00C34CFD" w:rsidRDefault="008E62E9" w:rsidP="008E62E9">
      <w:pPr>
        <w:pStyle w:val="Lijstalinea"/>
        <w:shd w:val="clear" w:color="auto" w:fill="FFFFFF"/>
        <w:spacing w:after="0" w:line="270" w:lineRule="atLeast"/>
        <w:rPr>
          <w:rFonts w:eastAsia="Times New Roman" w:cstheme="minorHAnsi"/>
          <w:lang w:eastAsia="nl-NL"/>
        </w:rPr>
      </w:pPr>
    </w:p>
    <w:p w14:paraId="42BAF33D" w14:textId="77777777" w:rsidR="00FE4DED" w:rsidRPr="00C34CFD" w:rsidRDefault="008E62E9"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We maken onderscheid tussen pesten </w:t>
      </w:r>
      <w:r w:rsidRPr="00C34CFD">
        <w:rPr>
          <w:rFonts w:eastAsia="Times New Roman" w:cstheme="minorHAnsi"/>
          <w:u w:val="single"/>
          <w:lang w:eastAsia="nl-NL"/>
        </w:rPr>
        <w:t>en plagen.</w:t>
      </w:r>
      <w:r w:rsidRPr="00C34CFD">
        <w:rPr>
          <w:rFonts w:eastAsia="Times New Roman" w:cstheme="minorHAnsi"/>
          <w:lang w:eastAsia="nl-NL"/>
        </w:rPr>
        <w:t xml:space="preserve"> Bij plagen is het negatieve gedrag niet structureel tegen dezelfde leerling gericht en is de machtsongelijkheid veelal niet zo duidelijk aanwezig als bij pesten. </w:t>
      </w:r>
      <w:r w:rsidR="00196FE4" w:rsidRPr="00C34CFD">
        <w:rPr>
          <w:rFonts w:eastAsia="Times New Roman" w:cstheme="minorHAnsi"/>
          <w:lang w:eastAsia="nl-NL"/>
        </w:rPr>
        <w:t xml:space="preserve">De insteek bij plagen is bovendien eerder elkaar aan het lachen maken, dan dat er sprake is van een expliciet negatieve intentie en buitensluiten. </w:t>
      </w:r>
    </w:p>
    <w:p w14:paraId="2E6B1D7D" w14:textId="40EDB5C4" w:rsidR="000F6F8F" w:rsidRPr="00C34CFD" w:rsidRDefault="00196FE4"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We leren leerlingen ook het onderscheid tussen pesten en een conflict. Een conflict is een verschil van mening of van belang (A wil dit en B wil dat). Soms ontaardt een conflict in een ruzie, als er sprake is van (fysiek of psychisch) geweld. Plagen kan vaak leiden tot een conflict: A wil dat B ophoudt en B vindt het leuk om er nog even mee door te gaan. Pesten is van een andere orde. De machtsongelijkheid en de structurele gerichtheid op één persoon maakt het onvergelijkbaar met plagen. Pesten is weloverwogen en proactief, gebeurt niet per ongeluk of spontaan, en ook niet als gevolg van uitlokking.</w:t>
      </w:r>
    </w:p>
    <w:p w14:paraId="4CC92A99" w14:textId="77777777" w:rsidR="000F6F8F" w:rsidRPr="00C34CFD" w:rsidRDefault="000F6F8F" w:rsidP="008E62E9">
      <w:pPr>
        <w:shd w:val="clear" w:color="auto" w:fill="FFFFFF"/>
        <w:spacing w:after="0" w:line="270" w:lineRule="atLeast"/>
        <w:rPr>
          <w:rFonts w:eastAsia="Times New Roman" w:cstheme="minorHAnsi"/>
          <w:lang w:eastAsia="nl-NL"/>
        </w:rPr>
      </w:pPr>
    </w:p>
    <w:p w14:paraId="01FC08F5" w14:textId="4F3CBE40" w:rsidR="00E77ABF" w:rsidRPr="00C34CFD" w:rsidRDefault="00E77ABF" w:rsidP="008E62E9">
      <w:pPr>
        <w:shd w:val="clear" w:color="auto" w:fill="FFFFFF"/>
        <w:spacing w:after="0" w:line="270" w:lineRule="atLeast"/>
        <w:rPr>
          <w:rFonts w:eastAsia="Times New Roman" w:cstheme="minorHAnsi"/>
          <w:b/>
          <w:bCs/>
          <w:lang w:eastAsia="nl-NL"/>
        </w:rPr>
      </w:pPr>
      <w:r w:rsidRPr="00C34CFD">
        <w:rPr>
          <w:rFonts w:eastAsia="Times New Roman" w:cstheme="minorHAnsi"/>
          <w:b/>
          <w:bCs/>
          <w:lang w:eastAsia="nl-NL"/>
        </w:rPr>
        <w:t xml:space="preserve">De preventieve aanpak om pesten te voorkomen </w:t>
      </w:r>
    </w:p>
    <w:p w14:paraId="52165115" w14:textId="77777777" w:rsidR="00064535" w:rsidRPr="00C34CFD" w:rsidRDefault="00E77ABF"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Pesten wordt gevoed in een cultuur die gekenmerkt wordt door competitie en individualisme. </w:t>
      </w:r>
      <w:r w:rsidR="003965D8" w:rsidRPr="00C34CFD">
        <w:rPr>
          <w:rFonts w:eastAsia="Times New Roman" w:cstheme="minorHAnsi"/>
          <w:lang w:eastAsia="nl-NL"/>
        </w:rPr>
        <w:t xml:space="preserve">Vreedzaam </w:t>
      </w:r>
      <w:r w:rsidRPr="00C34CFD">
        <w:rPr>
          <w:rFonts w:eastAsia="Times New Roman" w:cstheme="minorHAnsi"/>
          <w:lang w:eastAsia="nl-NL"/>
        </w:rPr>
        <w:t xml:space="preserve">biedt een tegenwicht. Het programma helpt de klas en school een positieve en sociale gemeenschap te zijn, waarin een expliciete sociale en morele norm zorgt dat we oog hebben voor elkaar, dat we rekening houden met elkaar, dat we allemaal verantwoordelijkheid dragen voor de gemeenschap. In het programma wordt ingegaan op de spanning tussen het recht hebben om jezelf te zijn, maar ook de plicht om ervoor te zorgen dat ieder ander dat recht ook heeft. In de lessen wordt expliciet ingegaan op pesten, plagen en wat dan te doen. Zorg voor elkaar staat centraal. Met het programma </w:t>
      </w:r>
      <w:r w:rsidR="00D8084A" w:rsidRPr="00C34CFD">
        <w:rPr>
          <w:rFonts w:eastAsia="Times New Roman" w:cstheme="minorHAnsi"/>
          <w:lang w:eastAsia="nl-NL"/>
        </w:rPr>
        <w:t>van Vreedzaam</w:t>
      </w:r>
      <w:r w:rsidRPr="00C34CFD">
        <w:rPr>
          <w:rFonts w:eastAsia="Times New Roman" w:cstheme="minorHAnsi"/>
          <w:lang w:eastAsia="nl-NL"/>
        </w:rPr>
        <w:t xml:space="preserve"> ontstaat een klimaat waarin sprake is van verbinding, eerder dan concurrentie of competitie, een ‘inclusief’ groepsklimaat, waarin niemand wordt buitengesloten. Op die manier voorkomen we in veel gevallen ongewenst gedrag als pesten. Als er toch gepest wordt grijpen we snel in. </w:t>
      </w:r>
    </w:p>
    <w:p w14:paraId="1A7C67CB" w14:textId="340C5E18" w:rsidR="00341148" w:rsidRPr="00C34CFD" w:rsidRDefault="00E77ABF"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We zijn attent op plaagsituaties in en rond de school. Plagen speelt zich soms af op de grens van het aanvaardbare, en kan makkelijk overgaan in ruzie, of zelfs pesten. We besteden er in de lessen van blok 1 </w:t>
      </w:r>
      <w:r w:rsidR="007A5537" w:rsidRPr="00C34CFD">
        <w:rPr>
          <w:rFonts w:eastAsia="Times New Roman" w:cstheme="minorHAnsi"/>
          <w:lang w:eastAsia="nl-NL"/>
        </w:rPr>
        <w:t xml:space="preserve">van Vreedzaam </w:t>
      </w:r>
      <w:r w:rsidRPr="00C34CFD">
        <w:rPr>
          <w:rFonts w:eastAsia="Times New Roman" w:cstheme="minorHAnsi"/>
          <w:lang w:eastAsia="nl-NL"/>
        </w:rPr>
        <w:t xml:space="preserve">aandacht aan. Als plagen serieus wordt, ondersteunen we de geplaagde leerling om het plagen te laten stoppen en spreken de plager aan op zijn of haar gedrag. Soms schakelen we een buddy in: een medeleerling die de geplaagde leerling helpt er een einde aan te maken. </w:t>
      </w:r>
    </w:p>
    <w:p w14:paraId="015B621C" w14:textId="77777777" w:rsidR="00B77D8F" w:rsidRPr="00C34CFD" w:rsidRDefault="00721E1A" w:rsidP="008E62E9">
      <w:pPr>
        <w:shd w:val="clear" w:color="auto" w:fill="FFFFFF"/>
        <w:spacing w:after="0" w:line="270" w:lineRule="atLeast"/>
        <w:rPr>
          <w:rFonts w:eastAsia="Times New Roman" w:cstheme="minorHAnsi"/>
          <w:lang w:eastAsia="nl-NL"/>
        </w:rPr>
      </w:pPr>
      <w:r w:rsidRPr="00C34CFD">
        <w:rPr>
          <w:rFonts w:eastAsia="Times New Roman" w:cstheme="minorHAnsi"/>
          <w:b/>
          <w:bCs/>
          <w:lang w:eastAsia="nl-NL"/>
        </w:rPr>
        <w:lastRenderedPageBreak/>
        <w:t>De curatieve aanpak van pesten</w:t>
      </w:r>
      <w:r w:rsidRPr="00C34CFD">
        <w:rPr>
          <w:rFonts w:eastAsia="Times New Roman" w:cstheme="minorHAnsi"/>
          <w:lang w:eastAsia="nl-NL"/>
        </w:rPr>
        <w:t xml:space="preserve"> </w:t>
      </w:r>
      <w:r w:rsidRPr="00C34CFD">
        <w:rPr>
          <w:rFonts w:eastAsia="Times New Roman" w:cstheme="minorHAnsi"/>
          <w:lang w:eastAsia="nl-NL"/>
        </w:rPr>
        <w:br/>
        <w:t xml:space="preserve">Hoeveel het programma van Vreedzaam veel doet aan preventie van pesten, zal er altijd af en toe een pestsituatie voorkomen. In dat geval is het uiteraard zaak om eerst na te gaan of aan de preventieve kant nog wel voldoende kwalitatief wordt uitgevoerd. Hoe is de veiligheid in de groep? Is iedereen gericht op het elkaar helpen en ondersteunen? Zijn er subgroepen? Worden de leiders juist gevraagd zich verantwoordelijk te maken voor positieve taken en verantwoordelijkheden? Met de groep wordt in de lessen </w:t>
      </w:r>
      <w:r w:rsidR="00D42E0E" w:rsidRPr="00C34CFD">
        <w:rPr>
          <w:rFonts w:eastAsia="Times New Roman" w:cstheme="minorHAnsi"/>
          <w:lang w:eastAsia="nl-NL"/>
        </w:rPr>
        <w:t xml:space="preserve">van Vreedzaam </w:t>
      </w:r>
      <w:r w:rsidRPr="00C34CFD">
        <w:rPr>
          <w:rFonts w:eastAsia="Times New Roman" w:cstheme="minorHAnsi"/>
          <w:lang w:eastAsia="nl-NL"/>
        </w:rPr>
        <w:t xml:space="preserve">besproken hoe leerlingen elkaar kunnen helpen. Met name populaire leerlingen kunnen belangrijk zijn als ‘verdedigers’. </w:t>
      </w:r>
    </w:p>
    <w:p w14:paraId="6C1F48CF" w14:textId="77777777" w:rsidR="00B77D8F" w:rsidRPr="00C34CFD" w:rsidRDefault="00721E1A"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Als er meer nodig is hanteren wij een aanpak van pesten die goed past bij de uitgangspunten van </w:t>
      </w:r>
      <w:r w:rsidR="00AA6EF0" w:rsidRPr="00C34CFD">
        <w:rPr>
          <w:rFonts w:eastAsia="Times New Roman" w:cstheme="minorHAnsi"/>
          <w:lang w:eastAsia="nl-NL"/>
        </w:rPr>
        <w:t>Vreedzaam</w:t>
      </w:r>
      <w:r w:rsidRPr="00C34CFD">
        <w:rPr>
          <w:rFonts w:eastAsia="Times New Roman" w:cstheme="minorHAnsi"/>
          <w:lang w:eastAsia="nl-NL"/>
        </w:rPr>
        <w:t xml:space="preserve">: de Oplossingsgerichte Pestaanpak (OPA). Deze aanpak is ontleend van de No-blame aanpak. Deze </w:t>
      </w:r>
      <w:proofErr w:type="spellStart"/>
      <w:r w:rsidRPr="00C34CFD">
        <w:rPr>
          <w:rFonts w:eastAsia="Times New Roman" w:cstheme="minorHAnsi"/>
          <w:lang w:eastAsia="nl-NL"/>
        </w:rPr>
        <w:t>steungroepaanpak</w:t>
      </w:r>
      <w:proofErr w:type="spellEnd"/>
      <w:r w:rsidRPr="00C34CFD">
        <w:rPr>
          <w:rFonts w:eastAsia="Times New Roman" w:cstheme="minorHAnsi"/>
          <w:lang w:eastAsia="nl-NL"/>
        </w:rPr>
        <w:t xml:space="preserve"> wordt bij de meeste anti-pest programma’s ingezet. De No Blame methode wordt inmiddels met succes en op steeds grotere schaal, toegepast in Engeland, Zwitserland, Nieuw</w:t>
      </w:r>
      <w:r w:rsidR="00B77D8F" w:rsidRPr="00C34CFD">
        <w:rPr>
          <w:rFonts w:eastAsia="Times New Roman" w:cstheme="minorHAnsi"/>
          <w:lang w:eastAsia="nl-NL"/>
        </w:rPr>
        <w:t>-</w:t>
      </w:r>
      <w:r w:rsidRPr="00C34CFD">
        <w:rPr>
          <w:rFonts w:eastAsia="Times New Roman" w:cstheme="minorHAnsi"/>
          <w:lang w:eastAsia="nl-NL"/>
        </w:rPr>
        <w:t xml:space="preserve">Zeeland en verschillende Zuid Amerikaanse landen. De aanpak is proefondervindelijk zeer effectief gebleken. Sommige onderzoeken in Engeland noemen succespercentages van 90% (Smith, e.a. 2003). De aanpak bestaat uit een aantal achtereenvolgende gesprekken tussen een leerkracht (of IB-er) en leerlingen. Eerst met de gepeste leerling alleen. Vervolgens met een zorgvuldig met de gepeste leerling, samengestelde groep leerlingen, inclusief de pester(s). Dit is de groep die voor verandering en steun gaat zorgen. Belangrijke elementen van de aanpak zijn: geen schuld, verwijten of straf, we moedigen empathie aan, we maken iedereen verantwoordelijk, het is positief en oplossingsgericht, en de pester krijgt de kans zijn of haar gedrag te veranderen. </w:t>
      </w:r>
    </w:p>
    <w:p w14:paraId="355393D4" w14:textId="77777777" w:rsidR="00B77D8F" w:rsidRPr="00C34CFD" w:rsidRDefault="00B77D8F" w:rsidP="008E62E9">
      <w:pPr>
        <w:shd w:val="clear" w:color="auto" w:fill="FFFFFF"/>
        <w:spacing w:after="0" w:line="270" w:lineRule="atLeast"/>
        <w:rPr>
          <w:rFonts w:eastAsia="Times New Roman" w:cstheme="minorHAnsi"/>
          <w:lang w:eastAsia="nl-NL"/>
        </w:rPr>
      </w:pPr>
    </w:p>
    <w:p w14:paraId="55563E43" w14:textId="77777777" w:rsidR="00B77D8F" w:rsidRPr="00C34CFD" w:rsidRDefault="00721E1A"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In deze aanpak worden meestal de volgende stappen onderscheiden: </w:t>
      </w:r>
    </w:p>
    <w:p w14:paraId="7C3E6CC7" w14:textId="77777777" w:rsidR="00B77D8F" w:rsidRPr="00C34CFD" w:rsidRDefault="00721E1A"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1. Gesprek met het gepeste kind. De leerkracht (of een ander teamlid van de school) praat met </w:t>
      </w:r>
      <w:r w:rsidR="00B77D8F" w:rsidRPr="00C34CFD">
        <w:rPr>
          <w:rFonts w:eastAsia="Times New Roman" w:cstheme="minorHAnsi"/>
          <w:lang w:eastAsia="nl-NL"/>
        </w:rPr>
        <w:br/>
        <w:t xml:space="preserve">           </w:t>
      </w:r>
      <w:r w:rsidRPr="00C34CFD">
        <w:rPr>
          <w:rFonts w:eastAsia="Times New Roman" w:cstheme="minorHAnsi"/>
          <w:lang w:eastAsia="nl-NL"/>
        </w:rPr>
        <w:t xml:space="preserve">het gepeste kind over de situatie, vraagt of hij of zij hulp wil, en stelt met hem of haar de </w:t>
      </w:r>
      <w:r w:rsidR="00B77D8F" w:rsidRPr="00C34CFD">
        <w:rPr>
          <w:rFonts w:eastAsia="Times New Roman" w:cstheme="minorHAnsi"/>
          <w:lang w:eastAsia="nl-NL"/>
        </w:rPr>
        <w:t xml:space="preserve">     </w:t>
      </w:r>
    </w:p>
    <w:p w14:paraId="764B06B0" w14:textId="065C4927" w:rsidR="00B77D8F" w:rsidRPr="00C34CFD" w:rsidRDefault="00DD5913"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    </w:t>
      </w:r>
      <w:r w:rsidR="00721E1A" w:rsidRPr="00C34CFD">
        <w:rPr>
          <w:rFonts w:eastAsia="Times New Roman" w:cstheme="minorHAnsi"/>
          <w:lang w:eastAsia="nl-NL"/>
        </w:rPr>
        <w:t xml:space="preserve">steungroep samen. Dit is een gemengde groep van zijn zo’n 5 tot 8 medeleerlingen, waaronder </w:t>
      </w:r>
      <w:r w:rsidRPr="00C34CFD">
        <w:rPr>
          <w:rFonts w:eastAsia="Times New Roman" w:cstheme="minorHAnsi"/>
          <w:lang w:eastAsia="nl-NL"/>
        </w:rPr>
        <w:br/>
        <w:t xml:space="preserve">           </w:t>
      </w:r>
      <w:r w:rsidR="00721E1A" w:rsidRPr="00C34CFD">
        <w:rPr>
          <w:rFonts w:eastAsia="Times New Roman" w:cstheme="minorHAnsi"/>
          <w:lang w:eastAsia="nl-NL"/>
        </w:rPr>
        <w:t xml:space="preserve">leerlingen die de gepeste noemt als mogelijke helpers, maar ook de pester en meelopers of </w:t>
      </w:r>
      <w:r w:rsidRPr="00C34CFD">
        <w:rPr>
          <w:rFonts w:eastAsia="Times New Roman" w:cstheme="minorHAnsi"/>
          <w:lang w:eastAsia="nl-NL"/>
        </w:rPr>
        <w:br/>
        <w:t xml:space="preserve">           </w:t>
      </w:r>
      <w:r w:rsidR="00721E1A" w:rsidRPr="00C34CFD">
        <w:rPr>
          <w:rFonts w:eastAsia="Times New Roman" w:cstheme="minorHAnsi"/>
          <w:lang w:eastAsia="nl-NL"/>
        </w:rPr>
        <w:t xml:space="preserve">buitenstaanders; liefst ook een verdeling van jongens en meisjes. </w:t>
      </w:r>
    </w:p>
    <w:p w14:paraId="4837A31D" w14:textId="362B6F6E" w:rsidR="00DD5913" w:rsidRPr="00C34CFD" w:rsidRDefault="00721E1A"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2. Gesprek met de steungroep. Hierbij is het gepeste kind niet aanwezig. In dit gesprek wordt de </w:t>
      </w:r>
      <w:r w:rsidR="00DD5913" w:rsidRPr="00C34CFD">
        <w:rPr>
          <w:rFonts w:eastAsia="Times New Roman" w:cstheme="minorHAnsi"/>
          <w:lang w:eastAsia="nl-NL"/>
        </w:rPr>
        <w:br/>
        <w:t xml:space="preserve">           </w:t>
      </w:r>
      <w:r w:rsidRPr="00C34CFD">
        <w:rPr>
          <w:rFonts w:eastAsia="Times New Roman" w:cstheme="minorHAnsi"/>
          <w:lang w:eastAsia="nl-NL"/>
        </w:rPr>
        <w:t xml:space="preserve">steungroep uitgenodigd om de gepeste medeleerling te gaan helpen. Ze worden uitgenodigd </w:t>
      </w:r>
      <w:r w:rsidR="00DD5913" w:rsidRPr="00C34CFD">
        <w:rPr>
          <w:rFonts w:eastAsia="Times New Roman" w:cstheme="minorHAnsi"/>
          <w:lang w:eastAsia="nl-NL"/>
        </w:rPr>
        <w:br/>
        <w:t xml:space="preserve">           </w:t>
      </w:r>
      <w:r w:rsidRPr="00C34CFD">
        <w:rPr>
          <w:rFonts w:eastAsia="Times New Roman" w:cstheme="minorHAnsi"/>
          <w:lang w:eastAsia="nl-NL"/>
        </w:rPr>
        <w:t xml:space="preserve">om met ideeën en voorstellen te komen. Dit alles met als doel dat het pesten moet stoppen. </w:t>
      </w:r>
    </w:p>
    <w:p w14:paraId="630E4B0F" w14:textId="32E68D1F" w:rsidR="00DD5913" w:rsidRPr="00C34CFD" w:rsidRDefault="00721E1A"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3. Tweede gesprek met de gepeste. Na ongeveer een week bespreekt de</w:t>
      </w:r>
      <w:r w:rsidR="00B77D8F" w:rsidRPr="00C34CFD">
        <w:rPr>
          <w:rFonts w:eastAsia="Times New Roman" w:cstheme="minorHAnsi"/>
          <w:lang w:eastAsia="nl-NL"/>
        </w:rPr>
        <w:t xml:space="preserve"> </w:t>
      </w:r>
      <w:r w:rsidRPr="00C34CFD">
        <w:rPr>
          <w:rFonts w:eastAsia="Times New Roman" w:cstheme="minorHAnsi"/>
          <w:lang w:eastAsia="nl-NL"/>
        </w:rPr>
        <w:t xml:space="preserve">leerkracht hoe het nu </w:t>
      </w:r>
      <w:r w:rsidR="00DD5913" w:rsidRPr="00C34CFD">
        <w:rPr>
          <w:rFonts w:eastAsia="Times New Roman" w:cstheme="minorHAnsi"/>
          <w:lang w:eastAsia="nl-NL"/>
        </w:rPr>
        <w:br/>
        <w:t xml:space="preserve">           </w:t>
      </w:r>
      <w:r w:rsidRPr="00C34CFD">
        <w:rPr>
          <w:rFonts w:eastAsia="Times New Roman" w:cstheme="minorHAnsi"/>
          <w:lang w:eastAsia="nl-NL"/>
        </w:rPr>
        <w:t xml:space="preserve">gaat met de gepeste. </w:t>
      </w:r>
    </w:p>
    <w:p w14:paraId="1AF1175A" w14:textId="55BB2019" w:rsidR="00124DFB" w:rsidRPr="00C34CFD" w:rsidRDefault="00721E1A" w:rsidP="004F2CF2">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4. Tweede gesprek met de steungroep. Na ongeveer een week is er ook een gesprek met de </w:t>
      </w:r>
      <w:r w:rsidR="00DD5913" w:rsidRPr="00C34CFD">
        <w:rPr>
          <w:rFonts w:eastAsia="Times New Roman" w:cstheme="minorHAnsi"/>
          <w:lang w:eastAsia="nl-NL"/>
        </w:rPr>
        <w:br/>
        <w:t xml:space="preserve">            </w:t>
      </w:r>
      <w:r w:rsidRPr="00C34CFD">
        <w:rPr>
          <w:rFonts w:eastAsia="Times New Roman" w:cstheme="minorHAnsi"/>
          <w:lang w:eastAsia="nl-NL"/>
        </w:rPr>
        <w:t xml:space="preserve">steungroep, waarin ieder lid de gelegenheid krijgt om te praten over wat hij of zij heeft </w:t>
      </w:r>
      <w:r w:rsidR="00DD5913" w:rsidRPr="00C34CFD">
        <w:rPr>
          <w:rFonts w:eastAsia="Times New Roman" w:cstheme="minorHAnsi"/>
          <w:lang w:eastAsia="nl-NL"/>
        </w:rPr>
        <w:br/>
        <w:t xml:space="preserve">           </w:t>
      </w:r>
      <w:r w:rsidRPr="00C34CFD">
        <w:rPr>
          <w:rFonts w:eastAsia="Times New Roman" w:cstheme="minorHAnsi"/>
          <w:lang w:eastAsia="nl-NL"/>
        </w:rPr>
        <w:t xml:space="preserve">gedaan. Soms moet deze cyclus nog </w:t>
      </w:r>
      <w:r w:rsidR="005063AE" w:rsidRPr="00C34CFD">
        <w:rPr>
          <w:rFonts w:eastAsia="Times New Roman" w:cstheme="minorHAnsi"/>
          <w:lang w:eastAsia="nl-NL"/>
        </w:rPr>
        <w:t>éé</w:t>
      </w:r>
      <w:r w:rsidRPr="00C34CFD">
        <w:rPr>
          <w:rFonts w:eastAsia="Times New Roman" w:cstheme="minorHAnsi"/>
          <w:lang w:eastAsia="nl-NL"/>
        </w:rPr>
        <w:t xml:space="preserve">n of meerdere keren herhaald worden om ervoor te </w:t>
      </w:r>
      <w:r w:rsidR="00DD5913" w:rsidRPr="00C34CFD">
        <w:rPr>
          <w:rFonts w:eastAsia="Times New Roman" w:cstheme="minorHAnsi"/>
          <w:lang w:eastAsia="nl-NL"/>
        </w:rPr>
        <w:br/>
        <w:t xml:space="preserve">           </w:t>
      </w:r>
      <w:r w:rsidRPr="00C34CFD">
        <w:rPr>
          <w:rFonts w:eastAsia="Times New Roman" w:cstheme="minorHAnsi"/>
          <w:lang w:eastAsia="nl-NL"/>
        </w:rPr>
        <w:t xml:space="preserve">zorgen dat het interactiepatroon blijvend verandert. </w:t>
      </w:r>
    </w:p>
    <w:p w14:paraId="2C108E9D" w14:textId="77777777" w:rsidR="00124DFB" w:rsidRPr="00C34CFD" w:rsidRDefault="00124DFB" w:rsidP="00124DFB">
      <w:pPr>
        <w:shd w:val="clear" w:color="auto" w:fill="FFFFFF"/>
        <w:spacing w:after="0" w:line="270" w:lineRule="atLeast"/>
        <w:rPr>
          <w:rFonts w:eastAsia="Times New Roman" w:cstheme="minorHAnsi"/>
          <w:lang w:eastAsia="nl-NL"/>
        </w:rPr>
      </w:pPr>
    </w:p>
    <w:p w14:paraId="04E9171F" w14:textId="77777777" w:rsidR="00124DFB" w:rsidRPr="00C34CFD" w:rsidRDefault="00124DFB" w:rsidP="008E62E9">
      <w:pPr>
        <w:shd w:val="clear" w:color="auto" w:fill="FFFFFF"/>
        <w:spacing w:after="0" w:line="270" w:lineRule="atLeast"/>
        <w:rPr>
          <w:rFonts w:eastAsia="Times New Roman" w:cstheme="minorHAnsi"/>
          <w:lang w:eastAsia="nl-NL"/>
        </w:rPr>
      </w:pPr>
      <w:r w:rsidRPr="00C34CFD">
        <w:rPr>
          <w:rFonts w:eastAsia="Times New Roman" w:cstheme="minorHAnsi"/>
          <w:b/>
          <w:bCs/>
          <w:lang w:eastAsia="nl-NL"/>
        </w:rPr>
        <w:t>Digitaal pesten</w:t>
      </w:r>
      <w:r w:rsidRPr="00C34CFD">
        <w:rPr>
          <w:rFonts w:eastAsia="Times New Roman" w:cstheme="minorHAnsi"/>
          <w:lang w:eastAsia="nl-NL"/>
        </w:rPr>
        <w:t xml:space="preserve"> </w:t>
      </w:r>
    </w:p>
    <w:p w14:paraId="3528F452" w14:textId="58784DA4" w:rsidR="00E63A73" w:rsidRPr="00C34CFD" w:rsidRDefault="00124DFB" w:rsidP="00AC0AF4">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Digitaal pesten, online pesten of cyberpesten is een andere vorm van pesten, maar de basis van de aanpak is dezelfde als bij ‘klassiek’ pesten. Wat je in het ‘echte leven’ niet mag, mag je online ook niet! Dat online communiceren anders verloopt dan offline communiceren en risico’s met zich meebrengt, daarvan zijn kinderen zich, zeker op de basisschool, nog niet altijd bewust. Daarom vinden wij het belangrijk om kinderen leren om te gaan met sociale media. Het programma </w:t>
      </w:r>
      <w:r w:rsidR="00571668" w:rsidRPr="00C34CFD">
        <w:rPr>
          <w:rFonts w:eastAsia="Times New Roman" w:cstheme="minorHAnsi"/>
          <w:lang w:eastAsia="nl-NL"/>
        </w:rPr>
        <w:t xml:space="preserve">van Vreedzaam </w:t>
      </w:r>
      <w:r w:rsidRPr="00C34CFD">
        <w:rPr>
          <w:rFonts w:eastAsia="Times New Roman" w:cstheme="minorHAnsi"/>
          <w:lang w:eastAsia="nl-NL"/>
        </w:rPr>
        <w:t xml:space="preserve">bevat lessen die helpen om duidelijke afspraken te maken over digitaal pesten en op een ‘sociale’ manier online communiceren. De lessen helpen bij het kiezen van afspraken: ‘Zo doen we dat hier op school met sociale media!’ In essentie is de aanpak bij online-pesten hetzelfde als bij niet online-pesten. In de lessen van </w:t>
      </w:r>
      <w:r w:rsidR="00E04FE6" w:rsidRPr="00C34CFD">
        <w:rPr>
          <w:rFonts w:eastAsia="Times New Roman" w:cstheme="minorHAnsi"/>
          <w:lang w:eastAsia="nl-NL"/>
        </w:rPr>
        <w:t>Vreedzaam</w:t>
      </w:r>
      <w:r w:rsidR="004F2CF2" w:rsidRPr="00C34CFD">
        <w:rPr>
          <w:rFonts w:eastAsia="Times New Roman" w:cstheme="minorHAnsi"/>
          <w:lang w:eastAsia="nl-NL"/>
        </w:rPr>
        <w:t xml:space="preserve">, Blink en Blits </w:t>
      </w:r>
      <w:r w:rsidRPr="00C34CFD">
        <w:rPr>
          <w:rFonts w:eastAsia="Times New Roman" w:cstheme="minorHAnsi"/>
          <w:lang w:eastAsia="nl-NL"/>
        </w:rPr>
        <w:t>besteden we vanaf groep 5 geregeld aandacht aan online communiceren.</w:t>
      </w:r>
      <w:r w:rsidR="00E04FE6" w:rsidRPr="00C34CFD">
        <w:rPr>
          <w:rFonts w:eastAsia="Times New Roman" w:cstheme="minorHAnsi"/>
          <w:lang w:eastAsia="nl-NL"/>
        </w:rPr>
        <w:t xml:space="preserve"> </w:t>
      </w:r>
      <w:r w:rsidR="004F2CF2" w:rsidRPr="00C34CFD">
        <w:rPr>
          <w:rFonts w:eastAsia="Times New Roman" w:cstheme="minorHAnsi"/>
          <w:lang w:eastAsia="nl-NL"/>
        </w:rPr>
        <w:t xml:space="preserve">Jaarlijks doen de groepen 5 t/m 8 mee aan de ‘Week van de mediawijsheid’. </w:t>
      </w:r>
    </w:p>
    <w:p w14:paraId="2C73E9DB" w14:textId="75DF3B31" w:rsidR="00957146" w:rsidRPr="00C34CFD" w:rsidRDefault="00957146" w:rsidP="00957146">
      <w:pPr>
        <w:rPr>
          <w:rFonts w:eastAsia="Times New Roman" w:cstheme="minorHAnsi"/>
          <w:lang w:eastAsia="nl-NL"/>
        </w:rPr>
      </w:pPr>
      <w:r w:rsidRPr="00C34CFD">
        <w:rPr>
          <w:rFonts w:eastAsia="Times New Roman" w:cstheme="minorHAnsi"/>
          <w:b/>
          <w:bCs/>
          <w:lang w:eastAsia="nl-NL"/>
        </w:rPr>
        <w:lastRenderedPageBreak/>
        <w:t xml:space="preserve">Fasegewijze aanpak </w:t>
      </w:r>
      <w:r w:rsidRPr="00C34CFD">
        <w:rPr>
          <w:rFonts w:eastAsia="Times New Roman" w:cstheme="minorHAnsi"/>
          <w:b/>
          <w:bCs/>
          <w:lang w:eastAsia="nl-NL"/>
        </w:rPr>
        <w:br/>
      </w:r>
      <w:r w:rsidRPr="00C34CFD">
        <w:rPr>
          <w:rFonts w:cstheme="minorHAnsi"/>
        </w:rPr>
        <w:t xml:space="preserve">Vreedzaam </w:t>
      </w:r>
      <w:r w:rsidRPr="00C34CFD">
        <w:rPr>
          <w:rFonts w:eastAsia="Times New Roman" w:cstheme="minorHAnsi"/>
          <w:lang w:eastAsia="nl-NL"/>
        </w:rPr>
        <w:t xml:space="preserve">propageert een fasegewijze aanpak. Om OBS </w:t>
      </w:r>
      <w:proofErr w:type="spellStart"/>
      <w:r w:rsidRPr="00C34CFD">
        <w:rPr>
          <w:rFonts w:eastAsia="Times New Roman" w:cstheme="minorHAnsi"/>
          <w:lang w:eastAsia="nl-NL"/>
        </w:rPr>
        <w:t>Lyts</w:t>
      </w:r>
      <w:proofErr w:type="spellEnd"/>
      <w:r w:rsidRPr="00C34CFD">
        <w:rPr>
          <w:rFonts w:eastAsia="Times New Roman" w:cstheme="minorHAnsi"/>
          <w:lang w:eastAsia="nl-NL"/>
        </w:rPr>
        <w:t xml:space="preserve"> </w:t>
      </w:r>
      <w:proofErr w:type="spellStart"/>
      <w:r w:rsidRPr="00C34CFD">
        <w:rPr>
          <w:rFonts w:eastAsia="Times New Roman" w:cstheme="minorHAnsi"/>
          <w:lang w:eastAsia="nl-NL"/>
        </w:rPr>
        <w:t>Libben</w:t>
      </w:r>
      <w:proofErr w:type="spellEnd"/>
      <w:r w:rsidRPr="00C34CFD">
        <w:rPr>
          <w:rFonts w:eastAsia="Times New Roman" w:cstheme="minorHAnsi"/>
          <w:lang w:eastAsia="nl-NL"/>
        </w:rPr>
        <w:t xml:space="preserve"> een veilige plaats voor kinderen te laten zijn, is het nodig bij de aanpak van pesten en ander grensoverschrijdend gedrag, helder te zijn in alle stappen die we zetten. </w:t>
      </w:r>
    </w:p>
    <w:p w14:paraId="3672CC9D" w14:textId="674CFA77" w:rsidR="00E63A73" w:rsidRPr="00C34CFD" w:rsidRDefault="00E63A73" w:rsidP="00E63A73">
      <w:pPr>
        <w:shd w:val="clear" w:color="auto" w:fill="FFFFFF"/>
        <w:spacing w:before="100" w:beforeAutospacing="1" w:after="100" w:afterAutospacing="1" w:line="270" w:lineRule="atLeast"/>
        <w:rPr>
          <w:rFonts w:eastAsia="Times New Roman" w:cstheme="minorHAnsi"/>
          <w:lang w:eastAsia="nl-NL"/>
        </w:rPr>
      </w:pPr>
      <w:r w:rsidRPr="00C34CFD">
        <w:rPr>
          <w:rFonts w:eastAsia="Times New Roman" w:cstheme="minorHAnsi"/>
          <w:b/>
          <w:bCs/>
          <w:lang w:eastAsia="nl-NL"/>
        </w:rPr>
        <w:t>Fasen van pesten</w:t>
      </w:r>
      <w:r w:rsidR="00957146" w:rsidRPr="00C34CFD">
        <w:rPr>
          <w:rFonts w:eastAsia="Times New Roman" w:cstheme="minorHAnsi"/>
          <w:b/>
          <w:bCs/>
          <w:lang w:eastAsia="nl-NL"/>
        </w:rPr>
        <w:t xml:space="preserve"> en de te nemen stappen</w:t>
      </w:r>
      <w:r w:rsidRPr="00C34CFD">
        <w:rPr>
          <w:rFonts w:eastAsia="Times New Roman" w:cstheme="minorHAnsi"/>
          <w:b/>
          <w:bCs/>
          <w:lang w:eastAsia="nl-NL"/>
        </w:rPr>
        <w:br/>
      </w:r>
      <w:r w:rsidRPr="00C34CFD">
        <w:rPr>
          <w:rFonts w:eastAsia="Times New Roman" w:cstheme="minorHAnsi"/>
          <w:lang w:eastAsia="nl-NL"/>
        </w:rPr>
        <w:t xml:space="preserve">Fase 1: </w:t>
      </w:r>
      <w:r w:rsidRPr="00C34CFD">
        <w:rPr>
          <w:rFonts w:eastAsia="Times New Roman" w:cstheme="minorHAnsi"/>
          <w:lang w:eastAsia="nl-NL"/>
        </w:rPr>
        <w:tab/>
        <w:t xml:space="preserve">Time-out op een vast afgesproken plaats op het plein/ in de klas. Eventueel nablijven tot alle </w:t>
      </w:r>
      <w:r w:rsidRPr="00C34CFD">
        <w:rPr>
          <w:rFonts w:eastAsia="Times New Roman" w:cstheme="minorHAnsi"/>
          <w:lang w:eastAsia="nl-NL"/>
        </w:rPr>
        <w:br/>
        <w:t xml:space="preserve"> </w:t>
      </w:r>
      <w:r w:rsidRPr="00C34CFD">
        <w:rPr>
          <w:rFonts w:eastAsia="Times New Roman" w:cstheme="minorHAnsi"/>
          <w:lang w:eastAsia="nl-NL"/>
        </w:rPr>
        <w:tab/>
        <w:t xml:space="preserve">kinderen naar huis vertrokken zijn. Een schriftelijke opdracht over de toedracht en zijn of </w:t>
      </w:r>
      <w:r w:rsidRPr="00C34CFD">
        <w:rPr>
          <w:rFonts w:eastAsia="Times New Roman" w:cstheme="minorHAnsi"/>
          <w:lang w:eastAsia="nl-NL"/>
        </w:rPr>
        <w:br/>
        <w:t xml:space="preserve"> </w:t>
      </w:r>
      <w:r w:rsidRPr="00C34CFD">
        <w:rPr>
          <w:rFonts w:eastAsia="Times New Roman" w:cstheme="minorHAnsi"/>
          <w:lang w:eastAsia="nl-NL"/>
        </w:rPr>
        <w:tab/>
        <w:t xml:space="preserve">haar rol in het pestprobleem. Afspraken maken met de pester over gedragsverandering. De </w:t>
      </w:r>
      <w:r w:rsidRPr="00C34CFD">
        <w:rPr>
          <w:rFonts w:eastAsia="Times New Roman" w:cstheme="minorHAnsi"/>
          <w:lang w:eastAsia="nl-NL"/>
        </w:rPr>
        <w:br/>
        <w:t xml:space="preserve"> </w:t>
      </w:r>
      <w:r w:rsidRPr="00C34CFD">
        <w:rPr>
          <w:rFonts w:eastAsia="Times New Roman" w:cstheme="minorHAnsi"/>
          <w:lang w:eastAsia="nl-NL"/>
        </w:rPr>
        <w:tab/>
        <w:t>naleving van deze afspraken worden dagelijks/wekelijks met de groep besproken.</w:t>
      </w:r>
      <w:r w:rsidRPr="00C34CFD">
        <w:rPr>
          <w:rFonts w:eastAsia="Times New Roman" w:cstheme="minorHAnsi"/>
          <w:lang w:eastAsia="nl-NL"/>
        </w:rPr>
        <w:br/>
        <w:t xml:space="preserve">Fase 2: </w:t>
      </w:r>
      <w:r w:rsidRPr="00C34CFD">
        <w:rPr>
          <w:rFonts w:eastAsia="Times New Roman" w:cstheme="minorHAnsi"/>
          <w:lang w:eastAsia="nl-NL"/>
        </w:rPr>
        <w:tab/>
        <w:t xml:space="preserve">Nadrukkelijke aandacht en medewerking vragen aan de ouders om het probleem te </w:t>
      </w:r>
      <w:r w:rsidRPr="00C34CFD">
        <w:rPr>
          <w:rFonts w:eastAsia="Times New Roman" w:cstheme="minorHAnsi"/>
          <w:lang w:eastAsia="nl-NL"/>
        </w:rPr>
        <w:br/>
        <w:t xml:space="preserve"> </w:t>
      </w:r>
      <w:r w:rsidRPr="00C34CFD">
        <w:rPr>
          <w:rFonts w:eastAsia="Times New Roman" w:cstheme="minorHAnsi"/>
          <w:lang w:eastAsia="nl-NL"/>
        </w:rPr>
        <w:tab/>
        <w:t>beëindigen. School legt alle activiteiten vast.</w:t>
      </w:r>
      <w:r w:rsidRPr="00C34CFD">
        <w:rPr>
          <w:rFonts w:eastAsia="Times New Roman" w:cstheme="minorHAnsi"/>
          <w:lang w:eastAsia="nl-NL"/>
        </w:rPr>
        <w:br/>
        <w:t xml:space="preserve">Fase 3: </w:t>
      </w:r>
      <w:r w:rsidRPr="00C34CFD">
        <w:rPr>
          <w:rFonts w:eastAsia="Times New Roman" w:cstheme="minorHAnsi"/>
          <w:lang w:eastAsia="nl-NL"/>
        </w:rPr>
        <w:tab/>
        <w:t>Bij aanhoudend pestgedrag kan ervoor worden gekozen deskundige hulp in te schakelen.</w:t>
      </w:r>
      <w:r w:rsidRPr="00C34CFD">
        <w:rPr>
          <w:rFonts w:eastAsia="Times New Roman" w:cstheme="minorHAnsi"/>
          <w:lang w:eastAsia="nl-NL"/>
        </w:rPr>
        <w:br/>
        <w:t xml:space="preserve">Fase 4: </w:t>
      </w:r>
      <w:r w:rsidRPr="00C34CFD">
        <w:rPr>
          <w:rFonts w:eastAsia="Times New Roman" w:cstheme="minorHAnsi"/>
          <w:lang w:eastAsia="nl-NL"/>
        </w:rPr>
        <w:tab/>
        <w:t xml:space="preserve">Bij aanhoudend pestgedrag kan ervoor worden gekozen om de leerling tijdelijk in een andere </w:t>
      </w:r>
      <w:r w:rsidRPr="00C34CFD">
        <w:rPr>
          <w:rFonts w:eastAsia="Times New Roman" w:cstheme="minorHAnsi"/>
          <w:lang w:eastAsia="nl-NL"/>
        </w:rPr>
        <w:br/>
        <w:t xml:space="preserve"> </w:t>
      </w:r>
      <w:r w:rsidRPr="00C34CFD">
        <w:rPr>
          <w:rFonts w:eastAsia="Times New Roman" w:cstheme="minorHAnsi"/>
          <w:lang w:eastAsia="nl-NL"/>
        </w:rPr>
        <w:tab/>
        <w:t>groep te plaatsen, binnen de school.</w:t>
      </w:r>
      <w:r w:rsidRPr="00C34CFD">
        <w:rPr>
          <w:rFonts w:eastAsia="Times New Roman" w:cstheme="minorHAnsi"/>
          <w:lang w:eastAsia="nl-NL"/>
        </w:rPr>
        <w:br/>
        <w:t>Fase 5:</w:t>
      </w:r>
      <w:r w:rsidRPr="00C34CFD">
        <w:rPr>
          <w:rFonts w:eastAsia="Times New Roman" w:cstheme="minorHAnsi"/>
          <w:lang w:eastAsia="nl-NL"/>
        </w:rPr>
        <w:tab/>
        <w:t>In extreme gevallen kan een leerling van school geschorst of verwijderd worden.</w:t>
      </w:r>
    </w:p>
    <w:p w14:paraId="2F85AE0C" w14:textId="77777777" w:rsidR="00E63A73" w:rsidRPr="00C34CFD" w:rsidRDefault="00E63A73" w:rsidP="007636DA">
      <w:pPr>
        <w:rPr>
          <w:rFonts w:eastAsia="Times New Roman" w:cstheme="minorHAnsi"/>
          <w:lang w:eastAsia="nl-NL"/>
        </w:rPr>
      </w:pPr>
    </w:p>
    <w:p w14:paraId="4FB9BB3E" w14:textId="77777777" w:rsidR="000F6F8F" w:rsidRPr="00C34CFD" w:rsidRDefault="000F6F8F" w:rsidP="007636DA">
      <w:pPr>
        <w:rPr>
          <w:rFonts w:eastAsia="Times New Roman" w:cstheme="minorHAnsi"/>
          <w:lang w:eastAsia="nl-NL"/>
        </w:rPr>
      </w:pPr>
    </w:p>
    <w:p w14:paraId="56AFADEF" w14:textId="77777777" w:rsidR="00E748F3" w:rsidRPr="00C34CFD" w:rsidRDefault="00E748F3" w:rsidP="008E62E9">
      <w:pPr>
        <w:shd w:val="clear" w:color="auto" w:fill="FFFFFF"/>
        <w:spacing w:after="0" w:line="270" w:lineRule="atLeast"/>
        <w:rPr>
          <w:rFonts w:eastAsia="Times New Roman" w:cstheme="minorHAnsi"/>
          <w:lang w:eastAsia="nl-NL"/>
        </w:rPr>
      </w:pPr>
    </w:p>
    <w:p w14:paraId="67F93EB8" w14:textId="77777777" w:rsidR="000E33D9"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w:t>
      </w:r>
    </w:p>
    <w:p w14:paraId="349E7F32" w14:textId="6CCB08F1" w:rsidR="00843E16" w:rsidRPr="00C34CFD" w:rsidRDefault="00843E16" w:rsidP="00E90124">
      <w:pPr>
        <w:shd w:val="clear" w:color="auto" w:fill="FFFFFF"/>
        <w:spacing w:before="100" w:beforeAutospacing="1" w:after="100" w:afterAutospacing="1" w:line="270" w:lineRule="atLeast"/>
        <w:ind w:left="870"/>
        <w:rPr>
          <w:rFonts w:cstheme="minorHAnsi"/>
        </w:rPr>
      </w:pPr>
    </w:p>
    <w:sectPr w:rsidR="00843E16" w:rsidRPr="00C34C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AE47" w14:textId="77777777" w:rsidR="002B7857" w:rsidRDefault="002B7857" w:rsidP="00810A34">
      <w:pPr>
        <w:spacing w:after="0" w:line="240" w:lineRule="auto"/>
      </w:pPr>
      <w:r>
        <w:separator/>
      </w:r>
    </w:p>
  </w:endnote>
  <w:endnote w:type="continuationSeparator" w:id="0">
    <w:p w14:paraId="12F8AD8D" w14:textId="77777777" w:rsidR="002B7857" w:rsidRDefault="002B7857" w:rsidP="0081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907C" w14:textId="1065603A" w:rsidR="009F6A38" w:rsidRDefault="009F6A38">
    <w:pPr>
      <w:pStyle w:val="Voettekst"/>
    </w:pPr>
    <w:r>
      <w:rPr>
        <w:color w:val="5B9BD5" w:themeColor="accent1"/>
      </w:rPr>
      <w:t xml:space="preserve"> </w:t>
    </w:r>
    <w:r>
      <w:rPr>
        <w:rFonts w:asciiTheme="majorHAnsi" w:eastAsiaTheme="majorEastAsia" w:hAnsiTheme="majorHAnsi" w:cstheme="majorBidi"/>
        <w:color w:val="5B9BD5" w:themeColor="accent1"/>
        <w:sz w:val="20"/>
        <w:szCs w:val="20"/>
      </w:rPr>
      <w:tab/>
    </w:r>
    <w:r w:rsidR="00F913BF" w:rsidRPr="00F71C06">
      <w:rPr>
        <w:rFonts w:asciiTheme="majorHAnsi" w:eastAsiaTheme="majorEastAsia" w:hAnsiTheme="majorHAnsi" w:cstheme="majorBidi"/>
        <w:color w:val="5B9BD5" w:themeColor="accent1"/>
        <w:sz w:val="20"/>
        <w:szCs w:val="20"/>
      </w:rPr>
      <w:t xml:space="preserve">PESTPROTOCOL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93EB" w14:textId="77777777" w:rsidR="002B7857" w:rsidRDefault="002B7857" w:rsidP="00810A34">
      <w:pPr>
        <w:spacing w:after="0" w:line="240" w:lineRule="auto"/>
      </w:pPr>
      <w:r>
        <w:separator/>
      </w:r>
    </w:p>
  </w:footnote>
  <w:footnote w:type="continuationSeparator" w:id="0">
    <w:p w14:paraId="1C703379" w14:textId="77777777" w:rsidR="002B7857" w:rsidRDefault="002B7857" w:rsidP="00810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69A"/>
    <w:multiLevelType w:val="multilevel"/>
    <w:tmpl w:val="99D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51C2"/>
    <w:multiLevelType w:val="multilevel"/>
    <w:tmpl w:val="7B0E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D6A4E"/>
    <w:multiLevelType w:val="multilevel"/>
    <w:tmpl w:val="03E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81A12"/>
    <w:multiLevelType w:val="multilevel"/>
    <w:tmpl w:val="A94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344E0"/>
    <w:multiLevelType w:val="multilevel"/>
    <w:tmpl w:val="2F44BD4C"/>
    <w:lvl w:ilvl="0">
      <w:start w:val="1"/>
      <w:numFmt w:val="decimal"/>
      <w:lvlText w:val="%1."/>
      <w:lvlJc w:val="left"/>
      <w:pPr>
        <w:tabs>
          <w:tab w:val="num" w:pos="918"/>
        </w:tabs>
        <w:ind w:left="918" w:hanging="360"/>
      </w:pPr>
    </w:lvl>
    <w:lvl w:ilvl="1" w:tentative="1">
      <w:start w:val="1"/>
      <w:numFmt w:val="decimal"/>
      <w:lvlText w:val="%2."/>
      <w:lvlJc w:val="left"/>
      <w:pPr>
        <w:tabs>
          <w:tab w:val="num" w:pos="1638"/>
        </w:tabs>
        <w:ind w:left="1638" w:hanging="360"/>
      </w:pPr>
    </w:lvl>
    <w:lvl w:ilvl="2" w:tentative="1">
      <w:start w:val="1"/>
      <w:numFmt w:val="decimal"/>
      <w:lvlText w:val="%3."/>
      <w:lvlJc w:val="left"/>
      <w:pPr>
        <w:tabs>
          <w:tab w:val="num" w:pos="2358"/>
        </w:tabs>
        <w:ind w:left="2358" w:hanging="360"/>
      </w:pPr>
    </w:lvl>
    <w:lvl w:ilvl="3" w:tentative="1">
      <w:start w:val="1"/>
      <w:numFmt w:val="decimal"/>
      <w:lvlText w:val="%4."/>
      <w:lvlJc w:val="left"/>
      <w:pPr>
        <w:tabs>
          <w:tab w:val="num" w:pos="3078"/>
        </w:tabs>
        <w:ind w:left="3078" w:hanging="360"/>
      </w:pPr>
    </w:lvl>
    <w:lvl w:ilvl="4" w:tentative="1">
      <w:start w:val="1"/>
      <w:numFmt w:val="decimal"/>
      <w:lvlText w:val="%5."/>
      <w:lvlJc w:val="left"/>
      <w:pPr>
        <w:tabs>
          <w:tab w:val="num" w:pos="3798"/>
        </w:tabs>
        <w:ind w:left="3798" w:hanging="360"/>
      </w:pPr>
    </w:lvl>
    <w:lvl w:ilvl="5" w:tentative="1">
      <w:start w:val="1"/>
      <w:numFmt w:val="decimal"/>
      <w:lvlText w:val="%6."/>
      <w:lvlJc w:val="left"/>
      <w:pPr>
        <w:tabs>
          <w:tab w:val="num" w:pos="4518"/>
        </w:tabs>
        <w:ind w:left="4518" w:hanging="360"/>
      </w:pPr>
    </w:lvl>
    <w:lvl w:ilvl="6" w:tentative="1">
      <w:start w:val="1"/>
      <w:numFmt w:val="decimal"/>
      <w:lvlText w:val="%7."/>
      <w:lvlJc w:val="left"/>
      <w:pPr>
        <w:tabs>
          <w:tab w:val="num" w:pos="5238"/>
        </w:tabs>
        <w:ind w:left="5238" w:hanging="360"/>
      </w:pPr>
    </w:lvl>
    <w:lvl w:ilvl="7" w:tentative="1">
      <w:start w:val="1"/>
      <w:numFmt w:val="decimal"/>
      <w:lvlText w:val="%8."/>
      <w:lvlJc w:val="left"/>
      <w:pPr>
        <w:tabs>
          <w:tab w:val="num" w:pos="5958"/>
        </w:tabs>
        <w:ind w:left="5958" w:hanging="360"/>
      </w:pPr>
    </w:lvl>
    <w:lvl w:ilvl="8" w:tentative="1">
      <w:start w:val="1"/>
      <w:numFmt w:val="decimal"/>
      <w:lvlText w:val="%9."/>
      <w:lvlJc w:val="left"/>
      <w:pPr>
        <w:tabs>
          <w:tab w:val="num" w:pos="6678"/>
        </w:tabs>
        <w:ind w:left="6678" w:hanging="360"/>
      </w:pPr>
    </w:lvl>
  </w:abstractNum>
  <w:abstractNum w:abstractNumId="5" w15:restartNumberingAfterBreak="0">
    <w:nsid w:val="5720342E"/>
    <w:multiLevelType w:val="multilevel"/>
    <w:tmpl w:val="E6E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42AC4"/>
    <w:multiLevelType w:val="multilevel"/>
    <w:tmpl w:val="C5B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44362"/>
    <w:multiLevelType w:val="multilevel"/>
    <w:tmpl w:val="728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90D7F"/>
    <w:multiLevelType w:val="hybridMultilevel"/>
    <w:tmpl w:val="D848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207422"/>
    <w:multiLevelType w:val="multilevel"/>
    <w:tmpl w:val="2E1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0054E"/>
    <w:multiLevelType w:val="multilevel"/>
    <w:tmpl w:val="784A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B6A1D"/>
    <w:multiLevelType w:val="multilevel"/>
    <w:tmpl w:val="443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4181F"/>
    <w:multiLevelType w:val="multilevel"/>
    <w:tmpl w:val="2E5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913308">
    <w:abstractNumId w:val="10"/>
  </w:num>
  <w:num w:numId="2" w16cid:durableId="630285769">
    <w:abstractNumId w:val="1"/>
  </w:num>
  <w:num w:numId="3" w16cid:durableId="1059746540">
    <w:abstractNumId w:val="6"/>
  </w:num>
  <w:num w:numId="4" w16cid:durableId="717125845">
    <w:abstractNumId w:val="4"/>
  </w:num>
  <w:num w:numId="5" w16cid:durableId="1703968639">
    <w:abstractNumId w:val="7"/>
  </w:num>
  <w:num w:numId="6" w16cid:durableId="1071344043">
    <w:abstractNumId w:val="9"/>
  </w:num>
  <w:num w:numId="7" w16cid:durableId="791750961">
    <w:abstractNumId w:val="2"/>
  </w:num>
  <w:num w:numId="8" w16cid:durableId="261450942">
    <w:abstractNumId w:val="11"/>
  </w:num>
  <w:num w:numId="9" w16cid:durableId="1971858836">
    <w:abstractNumId w:val="0"/>
  </w:num>
  <w:num w:numId="10" w16cid:durableId="1231430893">
    <w:abstractNumId w:val="3"/>
  </w:num>
  <w:num w:numId="11" w16cid:durableId="936252732">
    <w:abstractNumId w:val="5"/>
  </w:num>
  <w:num w:numId="12" w16cid:durableId="2069910314">
    <w:abstractNumId w:val="12"/>
  </w:num>
  <w:num w:numId="13" w16cid:durableId="136608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D9"/>
    <w:rsid w:val="00003FA9"/>
    <w:rsid w:val="00006492"/>
    <w:rsid w:val="0002658A"/>
    <w:rsid w:val="000566A5"/>
    <w:rsid w:val="00060A37"/>
    <w:rsid w:val="00064535"/>
    <w:rsid w:val="00080685"/>
    <w:rsid w:val="000855CE"/>
    <w:rsid w:val="000857F1"/>
    <w:rsid w:val="00093F34"/>
    <w:rsid w:val="000E33D9"/>
    <w:rsid w:val="000F6F8F"/>
    <w:rsid w:val="001034AE"/>
    <w:rsid w:val="00122893"/>
    <w:rsid w:val="00124DFB"/>
    <w:rsid w:val="00184258"/>
    <w:rsid w:val="001855EA"/>
    <w:rsid w:val="001873D9"/>
    <w:rsid w:val="00196FE4"/>
    <w:rsid w:val="001D0FD7"/>
    <w:rsid w:val="001D1F87"/>
    <w:rsid w:val="001D34D1"/>
    <w:rsid w:val="001D36BE"/>
    <w:rsid w:val="001F1AE9"/>
    <w:rsid w:val="00211DB4"/>
    <w:rsid w:val="00217079"/>
    <w:rsid w:val="00224673"/>
    <w:rsid w:val="00265979"/>
    <w:rsid w:val="00270321"/>
    <w:rsid w:val="00290CB9"/>
    <w:rsid w:val="002B7857"/>
    <w:rsid w:val="002E5DD3"/>
    <w:rsid w:val="002F4C6D"/>
    <w:rsid w:val="002F7421"/>
    <w:rsid w:val="00332A1A"/>
    <w:rsid w:val="00332DBC"/>
    <w:rsid w:val="00341148"/>
    <w:rsid w:val="003638A5"/>
    <w:rsid w:val="003965D8"/>
    <w:rsid w:val="003C1B02"/>
    <w:rsid w:val="003D251F"/>
    <w:rsid w:val="003E3339"/>
    <w:rsid w:val="003E7B56"/>
    <w:rsid w:val="00416F4D"/>
    <w:rsid w:val="00434CAA"/>
    <w:rsid w:val="00455E99"/>
    <w:rsid w:val="004816DF"/>
    <w:rsid w:val="004A0406"/>
    <w:rsid w:val="004C3108"/>
    <w:rsid w:val="004D2C11"/>
    <w:rsid w:val="004D6CB7"/>
    <w:rsid w:val="004F2CF2"/>
    <w:rsid w:val="005063AE"/>
    <w:rsid w:val="00533AF0"/>
    <w:rsid w:val="00540201"/>
    <w:rsid w:val="005411C6"/>
    <w:rsid w:val="0057016F"/>
    <w:rsid w:val="00571668"/>
    <w:rsid w:val="005752B5"/>
    <w:rsid w:val="005B701D"/>
    <w:rsid w:val="005F583E"/>
    <w:rsid w:val="005F6D33"/>
    <w:rsid w:val="006112F3"/>
    <w:rsid w:val="006629EE"/>
    <w:rsid w:val="00686D76"/>
    <w:rsid w:val="00694AF5"/>
    <w:rsid w:val="006A496A"/>
    <w:rsid w:val="006B6B49"/>
    <w:rsid w:val="006E6F64"/>
    <w:rsid w:val="00704FB4"/>
    <w:rsid w:val="00721E1A"/>
    <w:rsid w:val="007304A4"/>
    <w:rsid w:val="007514A6"/>
    <w:rsid w:val="007516DC"/>
    <w:rsid w:val="007547F2"/>
    <w:rsid w:val="007636DA"/>
    <w:rsid w:val="007A5537"/>
    <w:rsid w:val="007B6494"/>
    <w:rsid w:val="007F1E14"/>
    <w:rsid w:val="00810A34"/>
    <w:rsid w:val="00816FB5"/>
    <w:rsid w:val="00843E16"/>
    <w:rsid w:val="00855AE4"/>
    <w:rsid w:val="00860F53"/>
    <w:rsid w:val="008738A0"/>
    <w:rsid w:val="00882F3D"/>
    <w:rsid w:val="008B04BE"/>
    <w:rsid w:val="008E62E9"/>
    <w:rsid w:val="00911E9E"/>
    <w:rsid w:val="0092389C"/>
    <w:rsid w:val="00933F07"/>
    <w:rsid w:val="00952F92"/>
    <w:rsid w:val="00957146"/>
    <w:rsid w:val="009A417C"/>
    <w:rsid w:val="009B4CE7"/>
    <w:rsid w:val="009D3B31"/>
    <w:rsid w:val="009D7CDA"/>
    <w:rsid w:val="009F6A38"/>
    <w:rsid w:val="00A5059D"/>
    <w:rsid w:val="00AA6EF0"/>
    <w:rsid w:val="00AC0AF4"/>
    <w:rsid w:val="00AD07B8"/>
    <w:rsid w:val="00AE2476"/>
    <w:rsid w:val="00B00655"/>
    <w:rsid w:val="00B072D5"/>
    <w:rsid w:val="00B11DD8"/>
    <w:rsid w:val="00B15FF2"/>
    <w:rsid w:val="00B215CE"/>
    <w:rsid w:val="00B36DE6"/>
    <w:rsid w:val="00B407E4"/>
    <w:rsid w:val="00B42D2F"/>
    <w:rsid w:val="00B50762"/>
    <w:rsid w:val="00B56AD2"/>
    <w:rsid w:val="00B77D8F"/>
    <w:rsid w:val="00BA085A"/>
    <w:rsid w:val="00BB0E4A"/>
    <w:rsid w:val="00BB16E0"/>
    <w:rsid w:val="00BF0C3B"/>
    <w:rsid w:val="00BF3E8E"/>
    <w:rsid w:val="00BF6777"/>
    <w:rsid w:val="00C25410"/>
    <w:rsid w:val="00C31342"/>
    <w:rsid w:val="00C31FA1"/>
    <w:rsid w:val="00C34CFD"/>
    <w:rsid w:val="00C461B9"/>
    <w:rsid w:val="00C579CD"/>
    <w:rsid w:val="00C6747A"/>
    <w:rsid w:val="00C816B9"/>
    <w:rsid w:val="00CC35FE"/>
    <w:rsid w:val="00D1430A"/>
    <w:rsid w:val="00D35C6B"/>
    <w:rsid w:val="00D4018E"/>
    <w:rsid w:val="00D42E0E"/>
    <w:rsid w:val="00D42E34"/>
    <w:rsid w:val="00D8084A"/>
    <w:rsid w:val="00DD03B3"/>
    <w:rsid w:val="00DD5913"/>
    <w:rsid w:val="00E04FE6"/>
    <w:rsid w:val="00E10BF1"/>
    <w:rsid w:val="00E11171"/>
    <w:rsid w:val="00E16801"/>
    <w:rsid w:val="00E63A73"/>
    <w:rsid w:val="00E72735"/>
    <w:rsid w:val="00E748F3"/>
    <w:rsid w:val="00E77ABF"/>
    <w:rsid w:val="00E87781"/>
    <w:rsid w:val="00E90124"/>
    <w:rsid w:val="00EB232C"/>
    <w:rsid w:val="00F0085B"/>
    <w:rsid w:val="00F04C75"/>
    <w:rsid w:val="00F252DD"/>
    <w:rsid w:val="00F657EF"/>
    <w:rsid w:val="00F71070"/>
    <w:rsid w:val="00F71C06"/>
    <w:rsid w:val="00F913BF"/>
    <w:rsid w:val="00FB3EF8"/>
    <w:rsid w:val="00FB4614"/>
    <w:rsid w:val="00FE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B355"/>
  <w15:chartTrackingRefBased/>
  <w15:docId w15:val="{578CCE4E-2554-46CC-BCB7-7F60E2D0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6A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6A38"/>
  </w:style>
  <w:style w:type="paragraph" w:styleId="Voettekst">
    <w:name w:val="footer"/>
    <w:basedOn w:val="Standaard"/>
    <w:link w:val="VoettekstChar"/>
    <w:uiPriority w:val="99"/>
    <w:unhideWhenUsed/>
    <w:rsid w:val="009F6A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6A38"/>
  </w:style>
  <w:style w:type="paragraph" w:styleId="Geenafstand">
    <w:name w:val="No Spacing"/>
    <w:link w:val="GeenafstandChar"/>
    <w:uiPriority w:val="1"/>
    <w:qFormat/>
    <w:rsid w:val="00060A37"/>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60A37"/>
    <w:rPr>
      <w:rFonts w:eastAsiaTheme="minorEastAsia"/>
      <w:lang w:eastAsia="nl-NL"/>
    </w:rPr>
  </w:style>
  <w:style w:type="paragraph" w:styleId="Lijstalinea">
    <w:name w:val="List Paragraph"/>
    <w:basedOn w:val="Standaard"/>
    <w:uiPriority w:val="34"/>
    <w:qFormat/>
    <w:rsid w:val="007F1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928892">
      <w:bodyDiv w:val="1"/>
      <w:marLeft w:val="0"/>
      <w:marRight w:val="0"/>
      <w:marTop w:val="0"/>
      <w:marBottom w:val="0"/>
      <w:divBdr>
        <w:top w:val="none" w:sz="0" w:space="0" w:color="auto"/>
        <w:left w:val="none" w:sz="0" w:space="0" w:color="auto"/>
        <w:bottom w:val="none" w:sz="0" w:space="0" w:color="auto"/>
        <w:right w:val="none" w:sz="0" w:space="0" w:color="auto"/>
      </w:divBdr>
      <w:divsChild>
        <w:div w:id="1384521540">
          <w:marLeft w:val="0"/>
          <w:marRight w:val="0"/>
          <w:marTop w:val="0"/>
          <w:marBottom w:val="0"/>
          <w:divBdr>
            <w:top w:val="none" w:sz="0" w:space="0" w:color="auto"/>
            <w:left w:val="none" w:sz="0" w:space="0" w:color="auto"/>
            <w:bottom w:val="none" w:sz="0" w:space="0" w:color="auto"/>
            <w:right w:val="none" w:sz="0" w:space="0" w:color="auto"/>
          </w:divBdr>
          <w:divsChild>
            <w:div w:id="717319418">
              <w:marLeft w:val="0"/>
              <w:marRight w:val="0"/>
              <w:marTop w:val="0"/>
              <w:marBottom w:val="0"/>
              <w:divBdr>
                <w:top w:val="none" w:sz="0" w:space="0" w:color="auto"/>
                <w:left w:val="none" w:sz="0" w:space="0" w:color="auto"/>
                <w:bottom w:val="none" w:sz="0" w:space="0" w:color="auto"/>
                <w:right w:val="none" w:sz="0" w:space="0" w:color="auto"/>
              </w:divBdr>
              <w:divsChild>
                <w:div w:id="1450006141">
                  <w:marLeft w:val="0"/>
                  <w:marRight w:val="0"/>
                  <w:marTop w:val="0"/>
                  <w:marBottom w:val="0"/>
                  <w:divBdr>
                    <w:top w:val="none" w:sz="0" w:space="0" w:color="auto"/>
                    <w:left w:val="none" w:sz="0" w:space="0" w:color="auto"/>
                    <w:bottom w:val="none" w:sz="0" w:space="0" w:color="auto"/>
                    <w:right w:val="none" w:sz="0" w:space="0" w:color="auto"/>
                  </w:divBdr>
                  <w:divsChild>
                    <w:div w:id="1605963849">
                      <w:marLeft w:val="0"/>
                      <w:marRight w:val="0"/>
                      <w:marTop w:val="15"/>
                      <w:marBottom w:val="0"/>
                      <w:divBdr>
                        <w:top w:val="single" w:sz="12" w:space="21" w:color="2AB5B2"/>
                        <w:left w:val="none" w:sz="0" w:space="0" w:color="auto"/>
                        <w:bottom w:val="none" w:sz="0" w:space="0" w:color="auto"/>
                        <w:right w:val="none" w:sz="0" w:space="0" w:color="auto"/>
                      </w:divBdr>
                      <w:divsChild>
                        <w:div w:id="651250182">
                          <w:marLeft w:val="150"/>
                          <w:marRight w:val="0"/>
                          <w:marTop w:val="0"/>
                          <w:marBottom w:val="0"/>
                          <w:divBdr>
                            <w:top w:val="none" w:sz="0" w:space="0" w:color="auto"/>
                            <w:left w:val="none" w:sz="0" w:space="0" w:color="auto"/>
                            <w:bottom w:val="none" w:sz="0" w:space="0" w:color="auto"/>
                            <w:right w:val="none" w:sz="0" w:space="0" w:color="auto"/>
                          </w:divBdr>
                          <w:divsChild>
                            <w:div w:id="1826051243">
                              <w:marLeft w:val="0"/>
                              <w:marRight w:val="0"/>
                              <w:marTop w:val="0"/>
                              <w:marBottom w:val="0"/>
                              <w:divBdr>
                                <w:top w:val="none" w:sz="0" w:space="0" w:color="auto"/>
                                <w:left w:val="none" w:sz="0" w:space="0" w:color="auto"/>
                                <w:bottom w:val="none" w:sz="0" w:space="0" w:color="auto"/>
                                <w:right w:val="none" w:sz="0" w:space="0" w:color="auto"/>
                              </w:divBdr>
                            </w:div>
                            <w:div w:id="869996168">
                              <w:marLeft w:val="0"/>
                              <w:marRight w:val="0"/>
                              <w:marTop w:val="0"/>
                              <w:marBottom w:val="0"/>
                              <w:divBdr>
                                <w:top w:val="none" w:sz="0" w:space="0" w:color="auto"/>
                                <w:left w:val="none" w:sz="0" w:space="0" w:color="auto"/>
                                <w:bottom w:val="none" w:sz="0" w:space="0" w:color="auto"/>
                                <w:right w:val="none" w:sz="0" w:space="0" w:color="auto"/>
                              </w:divBdr>
                            </w:div>
                            <w:div w:id="1571886553">
                              <w:marLeft w:val="0"/>
                              <w:marRight w:val="0"/>
                              <w:marTop w:val="0"/>
                              <w:marBottom w:val="0"/>
                              <w:divBdr>
                                <w:top w:val="none" w:sz="0" w:space="0" w:color="auto"/>
                                <w:left w:val="none" w:sz="0" w:space="0" w:color="auto"/>
                                <w:bottom w:val="none" w:sz="0" w:space="0" w:color="auto"/>
                                <w:right w:val="none" w:sz="0" w:space="0" w:color="auto"/>
                              </w:divBdr>
                            </w:div>
                            <w:div w:id="853956068">
                              <w:marLeft w:val="0"/>
                              <w:marRight w:val="0"/>
                              <w:marTop w:val="0"/>
                              <w:marBottom w:val="0"/>
                              <w:divBdr>
                                <w:top w:val="none" w:sz="0" w:space="0" w:color="auto"/>
                                <w:left w:val="none" w:sz="0" w:space="0" w:color="auto"/>
                                <w:bottom w:val="none" w:sz="0" w:space="0" w:color="auto"/>
                                <w:right w:val="none" w:sz="0" w:space="0" w:color="auto"/>
                              </w:divBdr>
                            </w:div>
                            <w:div w:id="1004744485">
                              <w:marLeft w:val="0"/>
                              <w:marRight w:val="0"/>
                              <w:marTop w:val="0"/>
                              <w:marBottom w:val="0"/>
                              <w:divBdr>
                                <w:top w:val="none" w:sz="0" w:space="0" w:color="auto"/>
                                <w:left w:val="none" w:sz="0" w:space="0" w:color="auto"/>
                                <w:bottom w:val="none" w:sz="0" w:space="0" w:color="auto"/>
                                <w:right w:val="none" w:sz="0" w:space="0" w:color="auto"/>
                              </w:divBdr>
                            </w:div>
                            <w:div w:id="1006901473">
                              <w:marLeft w:val="0"/>
                              <w:marRight w:val="0"/>
                              <w:marTop w:val="0"/>
                              <w:marBottom w:val="0"/>
                              <w:divBdr>
                                <w:top w:val="none" w:sz="0" w:space="0" w:color="auto"/>
                                <w:left w:val="none" w:sz="0" w:space="0" w:color="auto"/>
                                <w:bottom w:val="none" w:sz="0" w:space="0" w:color="auto"/>
                                <w:right w:val="none" w:sz="0" w:space="0" w:color="auto"/>
                              </w:divBdr>
                            </w:div>
                            <w:div w:id="195969009">
                              <w:marLeft w:val="0"/>
                              <w:marRight w:val="0"/>
                              <w:marTop w:val="0"/>
                              <w:marBottom w:val="0"/>
                              <w:divBdr>
                                <w:top w:val="none" w:sz="0" w:space="0" w:color="auto"/>
                                <w:left w:val="none" w:sz="0" w:space="0" w:color="auto"/>
                                <w:bottom w:val="none" w:sz="0" w:space="0" w:color="auto"/>
                                <w:right w:val="none" w:sz="0" w:space="0" w:color="auto"/>
                              </w:divBdr>
                            </w:div>
                            <w:div w:id="781921990">
                              <w:marLeft w:val="0"/>
                              <w:marRight w:val="0"/>
                              <w:marTop w:val="0"/>
                              <w:marBottom w:val="0"/>
                              <w:divBdr>
                                <w:top w:val="none" w:sz="0" w:space="0" w:color="auto"/>
                                <w:left w:val="none" w:sz="0" w:space="0" w:color="auto"/>
                                <w:bottom w:val="none" w:sz="0" w:space="0" w:color="auto"/>
                                <w:right w:val="none" w:sz="0" w:space="0" w:color="auto"/>
                              </w:divBdr>
                            </w:div>
                            <w:div w:id="2130466169">
                              <w:marLeft w:val="0"/>
                              <w:marRight w:val="0"/>
                              <w:marTop w:val="0"/>
                              <w:marBottom w:val="0"/>
                              <w:divBdr>
                                <w:top w:val="none" w:sz="0" w:space="0" w:color="auto"/>
                                <w:left w:val="none" w:sz="0" w:space="0" w:color="auto"/>
                                <w:bottom w:val="none" w:sz="0" w:space="0" w:color="auto"/>
                                <w:right w:val="none" w:sz="0" w:space="0" w:color="auto"/>
                              </w:divBdr>
                            </w:div>
                            <w:div w:id="328604508">
                              <w:marLeft w:val="0"/>
                              <w:marRight w:val="0"/>
                              <w:marTop w:val="0"/>
                              <w:marBottom w:val="0"/>
                              <w:divBdr>
                                <w:top w:val="none" w:sz="0" w:space="0" w:color="auto"/>
                                <w:left w:val="none" w:sz="0" w:space="0" w:color="auto"/>
                                <w:bottom w:val="none" w:sz="0" w:space="0" w:color="auto"/>
                                <w:right w:val="none" w:sz="0" w:space="0" w:color="auto"/>
                              </w:divBdr>
                            </w:div>
                            <w:div w:id="658849796">
                              <w:marLeft w:val="0"/>
                              <w:marRight w:val="0"/>
                              <w:marTop w:val="0"/>
                              <w:marBottom w:val="0"/>
                              <w:divBdr>
                                <w:top w:val="none" w:sz="0" w:space="0" w:color="auto"/>
                                <w:left w:val="none" w:sz="0" w:space="0" w:color="auto"/>
                                <w:bottom w:val="none" w:sz="0" w:space="0" w:color="auto"/>
                                <w:right w:val="none" w:sz="0" w:space="0" w:color="auto"/>
                              </w:divBdr>
                            </w:div>
                            <w:div w:id="1519838">
                              <w:marLeft w:val="0"/>
                              <w:marRight w:val="0"/>
                              <w:marTop w:val="0"/>
                              <w:marBottom w:val="0"/>
                              <w:divBdr>
                                <w:top w:val="none" w:sz="0" w:space="0" w:color="auto"/>
                                <w:left w:val="none" w:sz="0" w:space="0" w:color="auto"/>
                                <w:bottom w:val="none" w:sz="0" w:space="0" w:color="auto"/>
                                <w:right w:val="none" w:sz="0" w:space="0" w:color="auto"/>
                              </w:divBdr>
                            </w:div>
                            <w:div w:id="1153912119">
                              <w:marLeft w:val="0"/>
                              <w:marRight w:val="0"/>
                              <w:marTop w:val="0"/>
                              <w:marBottom w:val="0"/>
                              <w:divBdr>
                                <w:top w:val="none" w:sz="0" w:space="0" w:color="auto"/>
                                <w:left w:val="none" w:sz="0" w:space="0" w:color="auto"/>
                                <w:bottom w:val="none" w:sz="0" w:space="0" w:color="auto"/>
                                <w:right w:val="none" w:sz="0" w:space="0" w:color="auto"/>
                              </w:divBdr>
                            </w:div>
                            <w:div w:id="1585528107">
                              <w:marLeft w:val="0"/>
                              <w:marRight w:val="0"/>
                              <w:marTop w:val="0"/>
                              <w:marBottom w:val="0"/>
                              <w:divBdr>
                                <w:top w:val="none" w:sz="0" w:space="0" w:color="auto"/>
                                <w:left w:val="none" w:sz="0" w:space="0" w:color="auto"/>
                                <w:bottom w:val="none" w:sz="0" w:space="0" w:color="auto"/>
                                <w:right w:val="none" w:sz="0" w:space="0" w:color="auto"/>
                              </w:divBdr>
                            </w:div>
                            <w:div w:id="574701439">
                              <w:marLeft w:val="0"/>
                              <w:marRight w:val="0"/>
                              <w:marTop w:val="0"/>
                              <w:marBottom w:val="0"/>
                              <w:divBdr>
                                <w:top w:val="none" w:sz="0" w:space="0" w:color="auto"/>
                                <w:left w:val="none" w:sz="0" w:space="0" w:color="auto"/>
                                <w:bottom w:val="none" w:sz="0" w:space="0" w:color="auto"/>
                                <w:right w:val="none" w:sz="0" w:space="0" w:color="auto"/>
                              </w:divBdr>
                            </w:div>
                            <w:div w:id="398677828">
                              <w:marLeft w:val="0"/>
                              <w:marRight w:val="0"/>
                              <w:marTop w:val="0"/>
                              <w:marBottom w:val="0"/>
                              <w:divBdr>
                                <w:top w:val="none" w:sz="0" w:space="0" w:color="auto"/>
                                <w:left w:val="none" w:sz="0" w:space="0" w:color="auto"/>
                                <w:bottom w:val="none" w:sz="0" w:space="0" w:color="auto"/>
                                <w:right w:val="none" w:sz="0" w:space="0" w:color="auto"/>
                              </w:divBdr>
                            </w:div>
                            <w:div w:id="1574659022">
                              <w:marLeft w:val="0"/>
                              <w:marRight w:val="0"/>
                              <w:marTop w:val="0"/>
                              <w:marBottom w:val="0"/>
                              <w:divBdr>
                                <w:top w:val="none" w:sz="0" w:space="0" w:color="auto"/>
                                <w:left w:val="none" w:sz="0" w:space="0" w:color="auto"/>
                                <w:bottom w:val="none" w:sz="0" w:space="0" w:color="auto"/>
                                <w:right w:val="none" w:sz="0" w:space="0" w:color="auto"/>
                              </w:divBdr>
                            </w:div>
                            <w:div w:id="2051687659">
                              <w:marLeft w:val="0"/>
                              <w:marRight w:val="0"/>
                              <w:marTop w:val="0"/>
                              <w:marBottom w:val="0"/>
                              <w:divBdr>
                                <w:top w:val="none" w:sz="0" w:space="0" w:color="auto"/>
                                <w:left w:val="none" w:sz="0" w:space="0" w:color="auto"/>
                                <w:bottom w:val="none" w:sz="0" w:space="0" w:color="auto"/>
                                <w:right w:val="none" w:sz="0" w:space="0" w:color="auto"/>
                              </w:divBdr>
                            </w:div>
                            <w:div w:id="409161779">
                              <w:marLeft w:val="0"/>
                              <w:marRight w:val="0"/>
                              <w:marTop w:val="0"/>
                              <w:marBottom w:val="0"/>
                              <w:divBdr>
                                <w:top w:val="none" w:sz="0" w:space="0" w:color="auto"/>
                                <w:left w:val="none" w:sz="0" w:space="0" w:color="auto"/>
                                <w:bottom w:val="none" w:sz="0" w:space="0" w:color="auto"/>
                                <w:right w:val="none" w:sz="0" w:space="0" w:color="auto"/>
                              </w:divBdr>
                            </w:div>
                            <w:div w:id="1333484231">
                              <w:marLeft w:val="0"/>
                              <w:marRight w:val="0"/>
                              <w:marTop w:val="0"/>
                              <w:marBottom w:val="0"/>
                              <w:divBdr>
                                <w:top w:val="none" w:sz="0" w:space="0" w:color="auto"/>
                                <w:left w:val="none" w:sz="0" w:space="0" w:color="auto"/>
                                <w:bottom w:val="none" w:sz="0" w:space="0" w:color="auto"/>
                                <w:right w:val="none" w:sz="0" w:space="0" w:color="auto"/>
                              </w:divBdr>
                            </w:div>
                            <w:div w:id="629482444">
                              <w:marLeft w:val="0"/>
                              <w:marRight w:val="0"/>
                              <w:marTop w:val="0"/>
                              <w:marBottom w:val="0"/>
                              <w:divBdr>
                                <w:top w:val="none" w:sz="0" w:space="0" w:color="auto"/>
                                <w:left w:val="none" w:sz="0" w:space="0" w:color="auto"/>
                                <w:bottom w:val="none" w:sz="0" w:space="0" w:color="auto"/>
                                <w:right w:val="none" w:sz="0" w:space="0" w:color="auto"/>
                              </w:divBdr>
                            </w:div>
                            <w:div w:id="795295416">
                              <w:marLeft w:val="0"/>
                              <w:marRight w:val="0"/>
                              <w:marTop w:val="0"/>
                              <w:marBottom w:val="0"/>
                              <w:divBdr>
                                <w:top w:val="none" w:sz="0" w:space="0" w:color="auto"/>
                                <w:left w:val="none" w:sz="0" w:space="0" w:color="auto"/>
                                <w:bottom w:val="none" w:sz="0" w:space="0" w:color="auto"/>
                                <w:right w:val="none" w:sz="0" w:space="0" w:color="auto"/>
                              </w:divBdr>
                            </w:div>
                            <w:div w:id="1051153921">
                              <w:marLeft w:val="0"/>
                              <w:marRight w:val="0"/>
                              <w:marTop w:val="0"/>
                              <w:marBottom w:val="0"/>
                              <w:divBdr>
                                <w:top w:val="none" w:sz="0" w:space="0" w:color="auto"/>
                                <w:left w:val="none" w:sz="0" w:space="0" w:color="auto"/>
                                <w:bottom w:val="none" w:sz="0" w:space="0" w:color="auto"/>
                                <w:right w:val="none" w:sz="0" w:space="0" w:color="auto"/>
                              </w:divBdr>
                            </w:div>
                            <w:div w:id="321128938">
                              <w:marLeft w:val="0"/>
                              <w:marRight w:val="0"/>
                              <w:marTop w:val="0"/>
                              <w:marBottom w:val="0"/>
                              <w:divBdr>
                                <w:top w:val="none" w:sz="0" w:space="0" w:color="auto"/>
                                <w:left w:val="none" w:sz="0" w:space="0" w:color="auto"/>
                                <w:bottom w:val="none" w:sz="0" w:space="0" w:color="auto"/>
                                <w:right w:val="none" w:sz="0" w:space="0" w:color="auto"/>
                              </w:divBdr>
                            </w:div>
                            <w:div w:id="1830168690">
                              <w:marLeft w:val="0"/>
                              <w:marRight w:val="0"/>
                              <w:marTop w:val="0"/>
                              <w:marBottom w:val="0"/>
                              <w:divBdr>
                                <w:top w:val="none" w:sz="0" w:space="0" w:color="auto"/>
                                <w:left w:val="none" w:sz="0" w:space="0" w:color="auto"/>
                                <w:bottom w:val="none" w:sz="0" w:space="0" w:color="auto"/>
                                <w:right w:val="none" w:sz="0" w:space="0" w:color="auto"/>
                              </w:divBdr>
                            </w:div>
                            <w:div w:id="952052388">
                              <w:marLeft w:val="0"/>
                              <w:marRight w:val="0"/>
                              <w:marTop w:val="0"/>
                              <w:marBottom w:val="0"/>
                              <w:divBdr>
                                <w:top w:val="none" w:sz="0" w:space="0" w:color="auto"/>
                                <w:left w:val="none" w:sz="0" w:space="0" w:color="auto"/>
                                <w:bottom w:val="none" w:sz="0" w:space="0" w:color="auto"/>
                                <w:right w:val="none" w:sz="0" w:space="0" w:color="auto"/>
                              </w:divBdr>
                            </w:div>
                            <w:div w:id="1489438649">
                              <w:marLeft w:val="0"/>
                              <w:marRight w:val="0"/>
                              <w:marTop w:val="0"/>
                              <w:marBottom w:val="0"/>
                              <w:divBdr>
                                <w:top w:val="none" w:sz="0" w:space="0" w:color="auto"/>
                                <w:left w:val="none" w:sz="0" w:space="0" w:color="auto"/>
                                <w:bottom w:val="none" w:sz="0" w:space="0" w:color="auto"/>
                                <w:right w:val="none" w:sz="0" w:space="0" w:color="auto"/>
                              </w:divBdr>
                            </w:div>
                            <w:div w:id="1522166093">
                              <w:marLeft w:val="0"/>
                              <w:marRight w:val="0"/>
                              <w:marTop w:val="0"/>
                              <w:marBottom w:val="0"/>
                              <w:divBdr>
                                <w:top w:val="none" w:sz="0" w:space="0" w:color="auto"/>
                                <w:left w:val="none" w:sz="0" w:space="0" w:color="auto"/>
                                <w:bottom w:val="none" w:sz="0" w:space="0" w:color="auto"/>
                                <w:right w:val="none" w:sz="0" w:space="0" w:color="auto"/>
                              </w:divBdr>
                            </w:div>
                            <w:div w:id="1185482924">
                              <w:marLeft w:val="0"/>
                              <w:marRight w:val="0"/>
                              <w:marTop w:val="0"/>
                              <w:marBottom w:val="0"/>
                              <w:divBdr>
                                <w:top w:val="none" w:sz="0" w:space="0" w:color="auto"/>
                                <w:left w:val="none" w:sz="0" w:space="0" w:color="auto"/>
                                <w:bottom w:val="none" w:sz="0" w:space="0" w:color="auto"/>
                                <w:right w:val="none" w:sz="0" w:space="0" w:color="auto"/>
                              </w:divBdr>
                            </w:div>
                            <w:div w:id="802578044">
                              <w:marLeft w:val="0"/>
                              <w:marRight w:val="0"/>
                              <w:marTop w:val="0"/>
                              <w:marBottom w:val="0"/>
                              <w:divBdr>
                                <w:top w:val="none" w:sz="0" w:space="0" w:color="auto"/>
                                <w:left w:val="none" w:sz="0" w:space="0" w:color="auto"/>
                                <w:bottom w:val="none" w:sz="0" w:space="0" w:color="auto"/>
                                <w:right w:val="none" w:sz="0" w:space="0" w:color="auto"/>
                              </w:divBdr>
                            </w:div>
                            <w:div w:id="1399551145">
                              <w:marLeft w:val="0"/>
                              <w:marRight w:val="0"/>
                              <w:marTop w:val="0"/>
                              <w:marBottom w:val="0"/>
                              <w:divBdr>
                                <w:top w:val="none" w:sz="0" w:space="0" w:color="auto"/>
                                <w:left w:val="none" w:sz="0" w:space="0" w:color="auto"/>
                                <w:bottom w:val="none" w:sz="0" w:space="0" w:color="auto"/>
                                <w:right w:val="none" w:sz="0" w:space="0" w:color="auto"/>
                              </w:divBdr>
                            </w:div>
                            <w:div w:id="883951549">
                              <w:marLeft w:val="0"/>
                              <w:marRight w:val="0"/>
                              <w:marTop w:val="0"/>
                              <w:marBottom w:val="0"/>
                              <w:divBdr>
                                <w:top w:val="none" w:sz="0" w:space="0" w:color="auto"/>
                                <w:left w:val="none" w:sz="0" w:space="0" w:color="auto"/>
                                <w:bottom w:val="none" w:sz="0" w:space="0" w:color="auto"/>
                                <w:right w:val="none" w:sz="0" w:space="0" w:color="auto"/>
                              </w:divBdr>
                            </w:div>
                            <w:div w:id="1754551335">
                              <w:marLeft w:val="0"/>
                              <w:marRight w:val="0"/>
                              <w:marTop w:val="0"/>
                              <w:marBottom w:val="0"/>
                              <w:divBdr>
                                <w:top w:val="none" w:sz="0" w:space="0" w:color="auto"/>
                                <w:left w:val="none" w:sz="0" w:space="0" w:color="auto"/>
                                <w:bottom w:val="none" w:sz="0" w:space="0" w:color="auto"/>
                                <w:right w:val="none" w:sz="0" w:space="0" w:color="auto"/>
                              </w:divBdr>
                            </w:div>
                            <w:div w:id="218829796">
                              <w:marLeft w:val="0"/>
                              <w:marRight w:val="0"/>
                              <w:marTop w:val="0"/>
                              <w:marBottom w:val="0"/>
                              <w:divBdr>
                                <w:top w:val="none" w:sz="0" w:space="0" w:color="auto"/>
                                <w:left w:val="none" w:sz="0" w:space="0" w:color="auto"/>
                                <w:bottom w:val="none" w:sz="0" w:space="0" w:color="auto"/>
                                <w:right w:val="none" w:sz="0" w:space="0" w:color="auto"/>
                              </w:divBdr>
                            </w:div>
                            <w:div w:id="553003576">
                              <w:marLeft w:val="0"/>
                              <w:marRight w:val="0"/>
                              <w:marTop w:val="0"/>
                              <w:marBottom w:val="0"/>
                              <w:divBdr>
                                <w:top w:val="none" w:sz="0" w:space="0" w:color="auto"/>
                                <w:left w:val="none" w:sz="0" w:space="0" w:color="auto"/>
                                <w:bottom w:val="none" w:sz="0" w:space="0" w:color="auto"/>
                                <w:right w:val="none" w:sz="0" w:space="0" w:color="auto"/>
                              </w:divBdr>
                            </w:div>
                            <w:div w:id="532966006">
                              <w:marLeft w:val="0"/>
                              <w:marRight w:val="0"/>
                              <w:marTop w:val="0"/>
                              <w:marBottom w:val="0"/>
                              <w:divBdr>
                                <w:top w:val="none" w:sz="0" w:space="0" w:color="auto"/>
                                <w:left w:val="none" w:sz="0" w:space="0" w:color="auto"/>
                                <w:bottom w:val="none" w:sz="0" w:space="0" w:color="auto"/>
                                <w:right w:val="none" w:sz="0" w:space="0" w:color="auto"/>
                              </w:divBdr>
                            </w:div>
                            <w:div w:id="1647002903">
                              <w:marLeft w:val="0"/>
                              <w:marRight w:val="0"/>
                              <w:marTop w:val="0"/>
                              <w:marBottom w:val="0"/>
                              <w:divBdr>
                                <w:top w:val="none" w:sz="0" w:space="0" w:color="auto"/>
                                <w:left w:val="none" w:sz="0" w:space="0" w:color="auto"/>
                                <w:bottom w:val="none" w:sz="0" w:space="0" w:color="auto"/>
                                <w:right w:val="none" w:sz="0" w:space="0" w:color="auto"/>
                              </w:divBdr>
                            </w:div>
                            <w:div w:id="654916868">
                              <w:marLeft w:val="0"/>
                              <w:marRight w:val="0"/>
                              <w:marTop w:val="0"/>
                              <w:marBottom w:val="0"/>
                              <w:divBdr>
                                <w:top w:val="none" w:sz="0" w:space="0" w:color="auto"/>
                                <w:left w:val="none" w:sz="0" w:space="0" w:color="auto"/>
                                <w:bottom w:val="none" w:sz="0" w:space="0" w:color="auto"/>
                                <w:right w:val="none" w:sz="0" w:space="0" w:color="auto"/>
                              </w:divBdr>
                            </w:div>
                            <w:div w:id="1281182953">
                              <w:marLeft w:val="0"/>
                              <w:marRight w:val="0"/>
                              <w:marTop w:val="0"/>
                              <w:marBottom w:val="0"/>
                              <w:divBdr>
                                <w:top w:val="none" w:sz="0" w:space="0" w:color="auto"/>
                                <w:left w:val="none" w:sz="0" w:space="0" w:color="auto"/>
                                <w:bottom w:val="none" w:sz="0" w:space="0" w:color="auto"/>
                                <w:right w:val="none" w:sz="0" w:space="0" w:color="auto"/>
                              </w:divBdr>
                            </w:div>
                            <w:div w:id="769474301">
                              <w:marLeft w:val="0"/>
                              <w:marRight w:val="0"/>
                              <w:marTop w:val="0"/>
                              <w:marBottom w:val="0"/>
                              <w:divBdr>
                                <w:top w:val="none" w:sz="0" w:space="0" w:color="auto"/>
                                <w:left w:val="none" w:sz="0" w:space="0" w:color="auto"/>
                                <w:bottom w:val="none" w:sz="0" w:space="0" w:color="auto"/>
                                <w:right w:val="none" w:sz="0" w:space="0" w:color="auto"/>
                              </w:divBdr>
                            </w:div>
                            <w:div w:id="2092237150">
                              <w:marLeft w:val="0"/>
                              <w:marRight w:val="0"/>
                              <w:marTop w:val="0"/>
                              <w:marBottom w:val="0"/>
                              <w:divBdr>
                                <w:top w:val="none" w:sz="0" w:space="0" w:color="auto"/>
                                <w:left w:val="none" w:sz="0" w:space="0" w:color="auto"/>
                                <w:bottom w:val="none" w:sz="0" w:space="0" w:color="auto"/>
                                <w:right w:val="none" w:sz="0" w:space="0" w:color="auto"/>
                              </w:divBdr>
                            </w:div>
                            <w:div w:id="1603494631">
                              <w:marLeft w:val="0"/>
                              <w:marRight w:val="0"/>
                              <w:marTop w:val="0"/>
                              <w:marBottom w:val="0"/>
                              <w:divBdr>
                                <w:top w:val="none" w:sz="0" w:space="0" w:color="auto"/>
                                <w:left w:val="none" w:sz="0" w:space="0" w:color="auto"/>
                                <w:bottom w:val="none" w:sz="0" w:space="0" w:color="auto"/>
                                <w:right w:val="none" w:sz="0" w:space="0" w:color="auto"/>
                              </w:divBdr>
                            </w:div>
                            <w:div w:id="1729450021">
                              <w:marLeft w:val="0"/>
                              <w:marRight w:val="0"/>
                              <w:marTop w:val="0"/>
                              <w:marBottom w:val="0"/>
                              <w:divBdr>
                                <w:top w:val="none" w:sz="0" w:space="0" w:color="auto"/>
                                <w:left w:val="none" w:sz="0" w:space="0" w:color="auto"/>
                                <w:bottom w:val="none" w:sz="0" w:space="0" w:color="auto"/>
                                <w:right w:val="none" w:sz="0" w:space="0" w:color="auto"/>
                              </w:divBdr>
                            </w:div>
                            <w:div w:id="799952836">
                              <w:marLeft w:val="0"/>
                              <w:marRight w:val="0"/>
                              <w:marTop w:val="0"/>
                              <w:marBottom w:val="0"/>
                              <w:divBdr>
                                <w:top w:val="none" w:sz="0" w:space="0" w:color="auto"/>
                                <w:left w:val="none" w:sz="0" w:space="0" w:color="auto"/>
                                <w:bottom w:val="none" w:sz="0" w:space="0" w:color="auto"/>
                                <w:right w:val="none" w:sz="0" w:space="0" w:color="auto"/>
                              </w:divBdr>
                            </w:div>
                            <w:div w:id="660232965">
                              <w:marLeft w:val="0"/>
                              <w:marRight w:val="0"/>
                              <w:marTop w:val="0"/>
                              <w:marBottom w:val="0"/>
                              <w:divBdr>
                                <w:top w:val="none" w:sz="0" w:space="0" w:color="auto"/>
                                <w:left w:val="none" w:sz="0" w:space="0" w:color="auto"/>
                                <w:bottom w:val="none" w:sz="0" w:space="0" w:color="auto"/>
                                <w:right w:val="none" w:sz="0" w:space="0" w:color="auto"/>
                              </w:divBdr>
                            </w:div>
                            <w:div w:id="1775902999">
                              <w:marLeft w:val="0"/>
                              <w:marRight w:val="0"/>
                              <w:marTop w:val="0"/>
                              <w:marBottom w:val="0"/>
                              <w:divBdr>
                                <w:top w:val="none" w:sz="0" w:space="0" w:color="auto"/>
                                <w:left w:val="none" w:sz="0" w:space="0" w:color="auto"/>
                                <w:bottom w:val="none" w:sz="0" w:space="0" w:color="auto"/>
                                <w:right w:val="none" w:sz="0" w:space="0" w:color="auto"/>
                              </w:divBdr>
                            </w:div>
                            <w:div w:id="1900093236">
                              <w:marLeft w:val="0"/>
                              <w:marRight w:val="0"/>
                              <w:marTop w:val="0"/>
                              <w:marBottom w:val="0"/>
                              <w:divBdr>
                                <w:top w:val="none" w:sz="0" w:space="0" w:color="auto"/>
                                <w:left w:val="none" w:sz="0" w:space="0" w:color="auto"/>
                                <w:bottom w:val="none" w:sz="0" w:space="0" w:color="auto"/>
                                <w:right w:val="none" w:sz="0" w:space="0" w:color="auto"/>
                              </w:divBdr>
                            </w:div>
                            <w:div w:id="972323981">
                              <w:marLeft w:val="0"/>
                              <w:marRight w:val="0"/>
                              <w:marTop w:val="0"/>
                              <w:marBottom w:val="0"/>
                              <w:divBdr>
                                <w:top w:val="none" w:sz="0" w:space="0" w:color="auto"/>
                                <w:left w:val="none" w:sz="0" w:space="0" w:color="auto"/>
                                <w:bottom w:val="none" w:sz="0" w:space="0" w:color="auto"/>
                                <w:right w:val="none" w:sz="0" w:space="0" w:color="auto"/>
                              </w:divBdr>
                            </w:div>
                            <w:div w:id="1778401386">
                              <w:marLeft w:val="0"/>
                              <w:marRight w:val="0"/>
                              <w:marTop w:val="0"/>
                              <w:marBottom w:val="0"/>
                              <w:divBdr>
                                <w:top w:val="none" w:sz="0" w:space="0" w:color="auto"/>
                                <w:left w:val="none" w:sz="0" w:space="0" w:color="auto"/>
                                <w:bottom w:val="none" w:sz="0" w:space="0" w:color="auto"/>
                                <w:right w:val="none" w:sz="0" w:space="0" w:color="auto"/>
                              </w:divBdr>
                            </w:div>
                            <w:div w:id="729353116">
                              <w:marLeft w:val="0"/>
                              <w:marRight w:val="0"/>
                              <w:marTop w:val="0"/>
                              <w:marBottom w:val="0"/>
                              <w:divBdr>
                                <w:top w:val="none" w:sz="0" w:space="0" w:color="auto"/>
                                <w:left w:val="none" w:sz="0" w:space="0" w:color="auto"/>
                                <w:bottom w:val="none" w:sz="0" w:space="0" w:color="auto"/>
                                <w:right w:val="none" w:sz="0" w:space="0" w:color="auto"/>
                              </w:divBdr>
                            </w:div>
                            <w:div w:id="1868787685">
                              <w:marLeft w:val="0"/>
                              <w:marRight w:val="0"/>
                              <w:marTop w:val="0"/>
                              <w:marBottom w:val="0"/>
                              <w:divBdr>
                                <w:top w:val="none" w:sz="0" w:space="0" w:color="auto"/>
                                <w:left w:val="none" w:sz="0" w:space="0" w:color="auto"/>
                                <w:bottom w:val="none" w:sz="0" w:space="0" w:color="auto"/>
                                <w:right w:val="none" w:sz="0" w:space="0" w:color="auto"/>
                              </w:divBdr>
                            </w:div>
                            <w:div w:id="2080907824">
                              <w:marLeft w:val="0"/>
                              <w:marRight w:val="0"/>
                              <w:marTop w:val="0"/>
                              <w:marBottom w:val="0"/>
                              <w:divBdr>
                                <w:top w:val="none" w:sz="0" w:space="0" w:color="auto"/>
                                <w:left w:val="none" w:sz="0" w:space="0" w:color="auto"/>
                                <w:bottom w:val="none" w:sz="0" w:space="0" w:color="auto"/>
                                <w:right w:val="none" w:sz="0" w:space="0" w:color="auto"/>
                              </w:divBdr>
                            </w:div>
                            <w:div w:id="522789414">
                              <w:marLeft w:val="0"/>
                              <w:marRight w:val="0"/>
                              <w:marTop w:val="0"/>
                              <w:marBottom w:val="0"/>
                              <w:divBdr>
                                <w:top w:val="none" w:sz="0" w:space="0" w:color="auto"/>
                                <w:left w:val="none" w:sz="0" w:space="0" w:color="auto"/>
                                <w:bottom w:val="none" w:sz="0" w:space="0" w:color="auto"/>
                                <w:right w:val="none" w:sz="0" w:space="0" w:color="auto"/>
                              </w:divBdr>
                            </w:div>
                            <w:div w:id="604386918">
                              <w:marLeft w:val="0"/>
                              <w:marRight w:val="0"/>
                              <w:marTop w:val="0"/>
                              <w:marBottom w:val="0"/>
                              <w:divBdr>
                                <w:top w:val="none" w:sz="0" w:space="0" w:color="auto"/>
                                <w:left w:val="none" w:sz="0" w:space="0" w:color="auto"/>
                                <w:bottom w:val="none" w:sz="0" w:space="0" w:color="auto"/>
                                <w:right w:val="none" w:sz="0" w:space="0" w:color="auto"/>
                              </w:divBdr>
                            </w:div>
                            <w:div w:id="14233090">
                              <w:marLeft w:val="0"/>
                              <w:marRight w:val="0"/>
                              <w:marTop w:val="0"/>
                              <w:marBottom w:val="0"/>
                              <w:divBdr>
                                <w:top w:val="none" w:sz="0" w:space="0" w:color="auto"/>
                                <w:left w:val="none" w:sz="0" w:space="0" w:color="auto"/>
                                <w:bottom w:val="none" w:sz="0" w:space="0" w:color="auto"/>
                                <w:right w:val="none" w:sz="0" w:space="0" w:color="auto"/>
                              </w:divBdr>
                            </w:div>
                            <w:div w:id="498228207">
                              <w:marLeft w:val="0"/>
                              <w:marRight w:val="0"/>
                              <w:marTop w:val="0"/>
                              <w:marBottom w:val="0"/>
                              <w:divBdr>
                                <w:top w:val="none" w:sz="0" w:space="0" w:color="auto"/>
                                <w:left w:val="none" w:sz="0" w:space="0" w:color="auto"/>
                                <w:bottom w:val="none" w:sz="0" w:space="0" w:color="auto"/>
                                <w:right w:val="none" w:sz="0" w:space="0" w:color="auto"/>
                              </w:divBdr>
                            </w:div>
                            <w:div w:id="170727992">
                              <w:marLeft w:val="0"/>
                              <w:marRight w:val="0"/>
                              <w:marTop w:val="0"/>
                              <w:marBottom w:val="0"/>
                              <w:divBdr>
                                <w:top w:val="none" w:sz="0" w:space="0" w:color="auto"/>
                                <w:left w:val="none" w:sz="0" w:space="0" w:color="auto"/>
                                <w:bottom w:val="none" w:sz="0" w:space="0" w:color="auto"/>
                                <w:right w:val="none" w:sz="0" w:space="0" w:color="auto"/>
                              </w:divBdr>
                            </w:div>
                            <w:div w:id="166988809">
                              <w:marLeft w:val="0"/>
                              <w:marRight w:val="0"/>
                              <w:marTop w:val="0"/>
                              <w:marBottom w:val="0"/>
                              <w:divBdr>
                                <w:top w:val="none" w:sz="0" w:space="0" w:color="auto"/>
                                <w:left w:val="none" w:sz="0" w:space="0" w:color="auto"/>
                                <w:bottom w:val="none" w:sz="0" w:space="0" w:color="auto"/>
                                <w:right w:val="none" w:sz="0" w:space="0" w:color="auto"/>
                              </w:divBdr>
                            </w:div>
                            <w:div w:id="914120373">
                              <w:marLeft w:val="0"/>
                              <w:marRight w:val="0"/>
                              <w:marTop w:val="0"/>
                              <w:marBottom w:val="0"/>
                              <w:divBdr>
                                <w:top w:val="none" w:sz="0" w:space="0" w:color="auto"/>
                                <w:left w:val="none" w:sz="0" w:space="0" w:color="auto"/>
                                <w:bottom w:val="none" w:sz="0" w:space="0" w:color="auto"/>
                                <w:right w:val="none" w:sz="0" w:space="0" w:color="auto"/>
                              </w:divBdr>
                            </w:div>
                            <w:div w:id="1848402130">
                              <w:marLeft w:val="0"/>
                              <w:marRight w:val="0"/>
                              <w:marTop w:val="0"/>
                              <w:marBottom w:val="0"/>
                              <w:divBdr>
                                <w:top w:val="none" w:sz="0" w:space="0" w:color="auto"/>
                                <w:left w:val="none" w:sz="0" w:space="0" w:color="auto"/>
                                <w:bottom w:val="none" w:sz="0" w:space="0" w:color="auto"/>
                                <w:right w:val="none" w:sz="0" w:space="0" w:color="auto"/>
                              </w:divBdr>
                            </w:div>
                            <w:div w:id="2094008137">
                              <w:marLeft w:val="0"/>
                              <w:marRight w:val="0"/>
                              <w:marTop w:val="0"/>
                              <w:marBottom w:val="0"/>
                              <w:divBdr>
                                <w:top w:val="none" w:sz="0" w:space="0" w:color="auto"/>
                                <w:left w:val="none" w:sz="0" w:space="0" w:color="auto"/>
                                <w:bottom w:val="none" w:sz="0" w:space="0" w:color="auto"/>
                                <w:right w:val="none" w:sz="0" w:space="0" w:color="auto"/>
                              </w:divBdr>
                            </w:div>
                            <w:div w:id="188491840">
                              <w:marLeft w:val="0"/>
                              <w:marRight w:val="0"/>
                              <w:marTop w:val="0"/>
                              <w:marBottom w:val="0"/>
                              <w:divBdr>
                                <w:top w:val="none" w:sz="0" w:space="0" w:color="auto"/>
                                <w:left w:val="none" w:sz="0" w:space="0" w:color="auto"/>
                                <w:bottom w:val="none" w:sz="0" w:space="0" w:color="auto"/>
                                <w:right w:val="none" w:sz="0" w:space="0" w:color="auto"/>
                              </w:divBdr>
                            </w:div>
                            <w:div w:id="1115367130">
                              <w:marLeft w:val="0"/>
                              <w:marRight w:val="0"/>
                              <w:marTop w:val="0"/>
                              <w:marBottom w:val="0"/>
                              <w:divBdr>
                                <w:top w:val="none" w:sz="0" w:space="0" w:color="auto"/>
                                <w:left w:val="none" w:sz="0" w:space="0" w:color="auto"/>
                                <w:bottom w:val="none" w:sz="0" w:space="0" w:color="auto"/>
                                <w:right w:val="none" w:sz="0" w:space="0" w:color="auto"/>
                              </w:divBdr>
                            </w:div>
                            <w:div w:id="371002539">
                              <w:marLeft w:val="0"/>
                              <w:marRight w:val="0"/>
                              <w:marTop w:val="0"/>
                              <w:marBottom w:val="0"/>
                              <w:divBdr>
                                <w:top w:val="none" w:sz="0" w:space="0" w:color="auto"/>
                                <w:left w:val="none" w:sz="0" w:space="0" w:color="auto"/>
                                <w:bottom w:val="none" w:sz="0" w:space="0" w:color="auto"/>
                                <w:right w:val="none" w:sz="0" w:space="0" w:color="auto"/>
                              </w:divBdr>
                            </w:div>
                            <w:div w:id="92626526">
                              <w:marLeft w:val="0"/>
                              <w:marRight w:val="0"/>
                              <w:marTop w:val="0"/>
                              <w:marBottom w:val="0"/>
                              <w:divBdr>
                                <w:top w:val="none" w:sz="0" w:space="0" w:color="auto"/>
                                <w:left w:val="none" w:sz="0" w:space="0" w:color="auto"/>
                                <w:bottom w:val="none" w:sz="0" w:space="0" w:color="auto"/>
                                <w:right w:val="none" w:sz="0" w:space="0" w:color="auto"/>
                              </w:divBdr>
                            </w:div>
                            <w:div w:id="1417093630">
                              <w:marLeft w:val="0"/>
                              <w:marRight w:val="0"/>
                              <w:marTop w:val="0"/>
                              <w:marBottom w:val="0"/>
                              <w:divBdr>
                                <w:top w:val="none" w:sz="0" w:space="0" w:color="auto"/>
                                <w:left w:val="none" w:sz="0" w:space="0" w:color="auto"/>
                                <w:bottom w:val="none" w:sz="0" w:space="0" w:color="auto"/>
                                <w:right w:val="none" w:sz="0" w:space="0" w:color="auto"/>
                              </w:divBdr>
                            </w:div>
                            <w:div w:id="517549776">
                              <w:marLeft w:val="0"/>
                              <w:marRight w:val="0"/>
                              <w:marTop w:val="0"/>
                              <w:marBottom w:val="0"/>
                              <w:divBdr>
                                <w:top w:val="none" w:sz="0" w:space="0" w:color="auto"/>
                                <w:left w:val="none" w:sz="0" w:space="0" w:color="auto"/>
                                <w:bottom w:val="none" w:sz="0" w:space="0" w:color="auto"/>
                                <w:right w:val="none" w:sz="0" w:space="0" w:color="auto"/>
                              </w:divBdr>
                            </w:div>
                            <w:div w:id="1952932695">
                              <w:marLeft w:val="0"/>
                              <w:marRight w:val="0"/>
                              <w:marTop w:val="0"/>
                              <w:marBottom w:val="0"/>
                              <w:divBdr>
                                <w:top w:val="none" w:sz="0" w:space="0" w:color="auto"/>
                                <w:left w:val="none" w:sz="0" w:space="0" w:color="auto"/>
                                <w:bottom w:val="none" w:sz="0" w:space="0" w:color="auto"/>
                                <w:right w:val="none" w:sz="0" w:space="0" w:color="auto"/>
                              </w:divBdr>
                            </w:div>
                            <w:div w:id="320043211">
                              <w:marLeft w:val="0"/>
                              <w:marRight w:val="0"/>
                              <w:marTop w:val="0"/>
                              <w:marBottom w:val="0"/>
                              <w:divBdr>
                                <w:top w:val="none" w:sz="0" w:space="0" w:color="auto"/>
                                <w:left w:val="none" w:sz="0" w:space="0" w:color="auto"/>
                                <w:bottom w:val="none" w:sz="0" w:space="0" w:color="auto"/>
                                <w:right w:val="none" w:sz="0" w:space="0" w:color="auto"/>
                              </w:divBdr>
                            </w:div>
                            <w:div w:id="698165395">
                              <w:marLeft w:val="0"/>
                              <w:marRight w:val="0"/>
                              <w:marTop w:val="0"/>
                              <w:marBottom w:val="0"/>
                              <w:divBdr>
                                <w:top w:val="none" w:sz="0" w:space="0" w:color="auto"/>
                                <w:left w:val="none" w:sz="0" w:space="0" w:color="auto"/>
                                <w:bottom w:val="none" w:sz="0" w:space="0" w:color="auto"/>
                                <w:right w:val="none" w:sz="0" w:space="0" w:color="auto"/>
                              </w:divBdr>
                            </w:div>
                            <w:div w:id="439031586">
                              <w:marLeft w:val="0"/>
                              <w:marRight w:val="0"/>
                              <w:marTop w:val="0"/>
                              <w:marBottom w:val="0"/>
                              <w:divBdr>
                                <w:top w:val="none" w:sz="0" w:space="0" w:color="auto"/>
                                <w:left w:val="none" w:sz="0" w:space="0" w:color="auto"/>
                                <w:bottom w:val="none" w:sz="0" w:space="0" w:color="auto"/>
                                <w:right w:val="none" w:sz="0" w:space="0" w:color="auto"/>
                              </w:divBdr>
                            </w:div>
                            <w:div w:id="281420644">
                              <w:marLeft w:val="0"/>
                              <w:marRight w:val="0"/>
                              <w:marTop w:val="0"/>
                              <w:marBottom w:val="0"/>
                              <w:divBdr>
                                <w:top w:val="none" w:sz="0" w:space="0" w:color="auto"/>
                                <w:left w:val="none" w:sz="0" w:space="0" w:color="auto"/>
                                <w:bottom w:val="none" w:sz="0" w:space="0" w:color="auto"/>
                                <w:right w:val="none" w:sz="0" w:space="0" w:color="auto"/>
                              </w:divBdr>
                            </w:div>
                            <w:div w:id="13151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C39D-CBD5-4F76-9A3C-E757609763B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7330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Grijpma (obs Lyts Libben)</dc:creator>
  <cp:keywords/>
  <dc:description/>
  <cp:lastModifiedBy>Andre van Calsbeek</cp:lastModifiedBy>
  <cp:revision>2</cp:revision>
  <cp:lastPrinted>2025-02-06T15:33:00Z</cp:lastPrinted>
  <dcterms:created xsi:type="dcterms:W3CDTF">2025-12-10T10:38:00Z</dcterms:created>
  <dcterms:modified xsi:type="dcterms:W3CDTF">2025-12-10T10:38:00Z</dcterms:modified>
</cp:coreProperties>
</file>